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AFE" w:rsidRPr="00864EA7" w:rsidRDefault="00FA0AFE" w:rsidP="004A7EAE">
      <w:pPr>
        <w:spacing w:line="276" w:lineRule="auto"/>
        <w:jc w:val="center"/>
      </w:pPr>
      <w:r w:rsidRPr="00944E7E">
        <w:t>М</w:t>
      </w:r>
      <w:r w:rsidR="00944E7E">
        <w:t>униципальное бюджетное общеобразовательное учреждение</w:t>
      </w:r>
      <w:r w:rsidR="004A7EAE">
        <w:t xml:space="preserve"> </w:t>
      </w:r>
      <w:r w:rsidRPr="00864EA7">
        <w:t>«Озёрная средняя общеобразовательная школа</w:t>
      </w:r>
    </w:p>
    <w:p w:rsidR="00FA0AFE" w:rsidRPr="00864EA7" w:rsidRDefault="00FA0AFE" w:rsidP="00FA0AFE">
      <w:pPr>
        <w:spacing w:line="276" w:lineRule="auto"/>
        <w:jc w:val="center"/>
      </w:pPr>
      <w:r w:rsidRPr="00864EA7">
        <w:t xml:space="preserve"> Высокогорского муниципального района Республики Татарстан»</w:t>
      </w:r>
    </w:p>
    <w:p w:rsidR="00FA0AFE" w:rsidRPr="00864EA7" w:rsidRDefault="00FA0AFE" w:rsidP="00FA0AFE">
      <w:pPr>
        <w:spacing w:line="276" w:lineRule="auto"/>
        <w:jc w:val="center"/>
      </w:pPr>
    </w:p>
    <w:p w:rsidR="00FA0AFE" w:rsidRPr="00864EA7" w:rsidRDefault="00FA0AFE" w:rsidP="00FA0AFE">
      <w:pPr>
        <w:spacing w:line="276" w:lineRule="auto"/>
      </w:pPr>
    </w:p>
    <w:p w:rsidR="00FA0AFE" w:rsidRPr="00864EA7" w:rsidRDefault="00FA0AFE" w:rsidP="00FA0AFE">
      <w:pPr>
        <w:spacing w:line="276" w:lineRule="auto"/>
      </w:pPr>
      <w:r>
        <w:t xml:space="preserve">         </w:t>
      </w:r>
      <w:r w:rsidRPr="00864EA7">
        <w:t xml:space="preserve">«Рассмотрена»                                                     "Согласована»                                                                 «Утверждена»       </w:t>
      </w:r>
    </w:p>
    <w:p w:rsidR="00FA0AFE" w:rsidRPr="00864EA7" w:rsidRDefault="00FA0AFE" w:rsidP="00944E7E">
      <w:pPr>
        <w:tabs>
          <w:tab w:val="left" w:pos="567"/>
        </w:tabs>
        <w:spacing w:line="276" w:lineRule="auto"/>
      </w:pPr>
      <w:r>
        <w:t xml:space="preserve">         </w:t>
      </w:r>
      <w:r w:rsidRPr="00864EA7">
        <w:t>на заседании                                                         ЗДУР: ________</w:t>
      </w:r>
      <w:r w:rsidRPr="00864EA7">
        <w:softHyphen/>
      </w:r>
      <w:r w:rsidRPr="00864EA7">
        <w:softHyphen/>
      </w:r>
      <w:r w:rsidRPr="00864EA7">
        <w:softHyphen/>
      </w:r>
      <w:r w:rsidRPr="00864EA7">
        <w:softHyphen/>
      </w:r>
      <w:r w:rsidRPr="00864EA7">
        <w:softHyphen/>
      </w:r>
      <w:r w:rsidRPr="00864EA7">
        <w:softHyphen/>
      </w:r>
      <w:r w:rsidRPr="00864EA7">
        <w:softHyphen/>
      </w:r>
      <w:r w:rsidRPr="00864EA7">
        <w:softHyphen/>
      </w:r>
      <w:r w:rsidRPr="00864EA7">
        <w:softHyphen/>
      </w:r>
      <w:r w:rsidRPr="00864EA7">
        <w:softHyphen/>
      </w:r>
      <w:r w:rsidRPr="00864EA7">
        <w:softHyphen/>
      </w:r>
      <w:r w:rsidRPr="00864EA7">
        <w:softHyphen/>
      </w:r>
      <w:r w:rsidRPr="00864EA7">
        <w:softHyphen/>
        <w:t xml:space="preserve"> /</w:t>
      </w:r>
      <w:r w:rsidR="008B66B1">
        <w:t xml:space="preserve">Р.И. </w:t>
      </w:r>
      <w:proofErr w:type="spellStart"/>
      <w:r w:rsidR="008B66B1">
        <w:t>Халимова</w:t>
      </w:r>
      <w:proofErr w:type="spellEnd"/>
      <w:r w:rsidR="008B66B1">
        <w:t xml:space="preserve">     </w:t>
      </w:r>
      <w:r w:rsidRPr="00864EA7">
        <w:t xml:space="preserve">                            </w:t>
      </w:r>
      <w:r w:rsidR="00490342">
        <w:t xml:space="preserve">  Приказ № </w:t>
      </w:r>
      <w:r w:rsidR="004F3758">
        <w:t>____</w:t>
      </w:r>
      <w:r w:rsidR="00490342" w:rsidRPr="004F3758">
        <w:t xml:space="preserve"> от </w:t>
      </w:r>
      <w:r w:rsidR="00730030">
        <w:t>______20</w:t>
      </w:r>
      <w:r w:rsidR="004B7C05">
        <w:t>2</w:t>
      </w:r>
      <w:r w:rsidR="00AF3636">
        <w:t>2</w:t>
      </w:r>
      <w:r w:rsidR="00730030">
        <w:t xml:space="preserve"> </w:t>
      </w:r>
      <w:r w:rsidRPr="00864EA7">
        <w:t>г.</w:t>
      </w:r>
    </w:p>
    <w:p w:rsidR="00FA0AFE" w:rsidRPr="00864EA7" w:rsidRDefault="00FA0AFE" w:rsidP="00FA0AFE">
      <w:pPr>
        <w:spacing w:line="276" w:lineRule="auto"/>
      </w:pPr>
      <w:r>
        <w:t xml:space="preserve">         </w:t>
      </w:r>
      <w:r w:rsidRPr="00864EA7">
        <w:t xml:space="preserve">МС школы, протокол                                       </w:t>
      </w:r>
      <w:r w:rsidR="0031413E">
        <w:t xml:space="preserve">    « ____» _____</w:t>
      </w:r>
      <w:r w:rsidR="0031413E">
        <w:softHyphen/>
      </w:r>
      <w:r w:rsidR="0031413E">
        <w:softHyphen/>
      </w:r>
      <w:r w:rsidR="0031413E">
        <w:softHyphen/>
      </w:r>
      <w:r w:rsidR="0031413E">
        <w:softHyphen/>
      </w:r>
      <w:r w:rsidR="0031413E">
        <w:softHyphen/>
      </w:r>
      <w:r w:rsidR="0031413E">
        <w:softHyphen/>
      </w:r>
      <w:r w:rsidR="0031413E">
        <w:softHyphen/>
        <w:t>____20</w:t>
      </w:r>
      <w:r w:rsidR="004B7C05">
        <w:t>2</w:t>
      </w:r>
      <w:r w:rsidR="008B66B1">
        <w:t>2</w:t>
      </w:r>
      <w:r w:rsidRPr="00864EA7">
        <w:t xml:space="preserve"> г.                                              Директор школы: </w:t>
      </w:r>
    </w:p>
    <w:p w:rsidR="00FA0AFE" w:rsidRPr="00864EA7" w:rsidRDefault="00FA0AFE" w:rsidP="00FA0AFE">
      <w:pPr>
        <w:spacing w:line="276" w:lineRule="auto"/>
      </w:pPr>
      <w:r>
        <w:t xml:space="preserve">         </w:t>
      </w:r>
      <w:r w:rsidR="00FF5437">
        <w:t xml:space="preserve">№ </w:t>
      </w:r>
      <w:r w:rsidR="004F3758">
        <w:t>__</w:t>
      </w:r>
      <w:r w:rsidR="00730030">
        <w:t>_</w:t>
      </w:r>
      <w:r w:rsidR="00FF5437" w:rsidRPr="00490342">
        <w:t>от</w:t>
      </w:r>
      <w:r w:rsidR="00490342">
        <w:t xml:space="preserve"> </w:t>
      </w:r>
      <w:r w:rsidR="00730030">
        <w:t>_______20</w:t>
      </w:r>
      <w:r w:rsidR="004B7C05">
        <w:t>2</w:t>
      </w:r>
      <w:r w:rsidR="008B66B1">
        <w:t>2</w:t>
      </w:r>
      <w:r w:rsidR="00730030">
        <w:t xml:space="preserve"> </w:t>
      </w:r>
      <w:r w:rsidRPr="00864EA7">
        <w:t xml:space="preserve">г.                                                                                                                           </w:t>
      </w:r>
      <w:r w:rsidR="00FE4625">
        <w:t xml:space="preserve">  </w:t>
      </w:r>
      <w:r w:rsidR="00730030">
        <w:t xml:space="preserve">    </w:t>
      </w:r>
      <w:r w:rsidRPr="00864EA7">
        <w:t>_______  /</w:t>
      </w:r>
      <w:proofErr w:type="spellStart"/>
      <w:r w:rsidRPr="00864EA7">
        <w:t>Г.М.Дирзизова</w:t>
      </w:r>
      <w:proofErr w:type="spellEnd"/>
      <w:r w:rsidRPr="00864EA7">
        <w:t xml:space="preserve">/ </w:t>
      </w:r>
    </w:p>
    <w:p w:rsidR="00FA0AFE" w:rsidRPr="00864EA7" w:rsidRDefault="00FA0AFE" w:rsidP="00FA0AFE">
      <w:pPr>
        <w:spacing w:line="276" w:lineRule="auto"/>
      </w:pPr>
      <w:r>
        <w:t xml:space="preserve">         </w:t>
      </w:r>
      <w:r w:rsidRPr="00864EA7">
        <w:t xml:space="preserve">Руководитель:___________                                                                                     </w:t>
      </w:r>
    </w:p>
    <w:p w:rsidR="00FA0AFE" w:rsidRPr="00864EA7" w:rsidRDefault="00FA0AFE" w:rsidP="00FA0AFE">
      <w:pPr>
        <w:spacing w:line="276" w:lineRule="auto"/>
      </w:pPr>
      <w:r>
        <w:t xml:space="preserve">        </w:t>
      </w:r>
      <w:r w:rsidRPr="00864EA7">
        <w:t xml:space="preserve"> /</w:t>
      </w:r>
      <w:proofErr w:type="spellStart"/>
      <w:r w:rsidRPr="00864EA7">
        <w:t>Г.В.Маркова</w:t>
      </w:r>
      <w:proofErr w:type="spellEnd"/>
      <w:r w:rsidRPr="00864EA7">
        <w:t xml:space="preserve">/                    </w:t>
      </w:r>
    </w:p>
    <w:p w:rsidR="00FA0AFE" w:rsidRPr="00864EA7" w:rsidRDefault="00FA0AFE" w:rsidP="00FA0AFE">
      <w:pPr>
        <w:spacing w:line="276" w:lineRule="auto"/>
      </w:pPr>
    </w:p>
    <w:p w:rsidR="00FA0AFE" w:rsidRPr="00864EA7" w:rsidRDefault="00FA0AFE" w:rsidP="00FA0AFE">
      <w:pPr>
        <w:spacing w:line="276" w:lineRule="auto"/>
      </w:pPr>
    </w:p>
    <w:p w:rsidR="00FA0AFE" w:rsidRPr="00864EA7" w:rsidRDefault="00FA0AFE" w:rsidP="00FA0AFE">
      <w:pPr>
        <w:spacing w:line="276" w:lineRule="auto"/>
      </w:pPr>
    </w:p>
    <w:p w:rsidR="00FA0AFE" w:rsidRPr="00864EA7" w:rsidRDefault="00FA0AFE" w:rsidP="00FA0AFE">
      <w:pPr>
        <w:jc w:val="center"/>
        <w:rPr>
          <w:bCs/>
          <w:sz w:val="32"/>
          <w:szCs w:val="32"/>
        </w:rPr>
      </w:pPr>
      <w:r w:rsidRPr="00864EA7">
        <w:rPr>
          <w:sz w:val="36"/>
          <w:szCs w:val="36"/>
        </w:rPr>
        <w:t xml:space="preserve">РАБОЧАЯ ПРОГРАММА </w:t>
      </w:r>
    </w:p>
    <w:p w:rsidR="00FA0AFE" w:rsidRPr="00864EA7" w:rsidRDefault="00FA0AFE" w:rsidP="00FA0AFE">
      <w:pPr>
        <w:jc w:val="center"/>
        <w:rPr>
          <w:bCs/>
          <w:sz w:val="40"/>
        </w:rPr>
      </w:pPr>
    </w:p>
    <w:p w:rsidR="00FA0AFE" w:rsidRPr="00864EA7" w:rsidRDefault="00FA0AFE" w:rsidP="00FA0AFE">
      <w:pPr>
        <w:jc w:val="center"/>
        <w:rPr>
          <w:sz w:val="36"/>
          <w:szCs w:val="36"/>
        </w:rPr>
      </w:pPr>
      <w:r w:rsidRPr="00864EA7">
        <w:rPr>
          <w:sz w:val="36"/>
          <w:szCs w:val="36"/>
        </w:rPr>
        <w:t>«</w:t>
      </w:r>
      <w:r w:rsidR="00692612">
        <w:rPr>
          <w:sz w:val="36"/>
          <w:szCs w:val="36"/>
        </w:rPr>
        <w:t>РУССКИЙ ЯЗЫК</w:t>
      </w:r>
      <w:r w:rsidRPr="00864EA7">
        <w:rPr>
          <w:sz w:val="36"/>
          <w:szCs w:val="36"/>
        </w:rPr>
        <w:t>»</w:t>
      </w:r>
    </w:p>
    <w:p w:rsidR="00FA0AFE" w:rsidRPr="00864EA7" w:rsidRDefault="00FA0AFE" w:rsidP="00FA0AFE">
      <w:pPr>
        <w:spacing w:line="360" w:lineRule="auto"/>
        <w:jc w:val="center"/>
        <w:rPr>
          <w:bCs/>
          <w:sz w:val="36"/>
          <w:szCs w:val="36"/>
        </w:rPr>
      </w:pPr>
      <w:r>
        <w:rPr>
          <w:bCs/>
          <w:sz w:val="36"/>
          <w:szCs w:val="36"/>
        </w:rPr>
        <w:t>5</w:t>
      </w:r>
      <w:r w:rsidR="004B7C05">
        <w:rPr>
          <w:bCs/>
          <w:sz w:val="36"/>
          <w:szCs w:val="36"/>
        </w:rPr>
        <w:t xml:space="preserve"> </w:t>
      </w:r>
      <w:r w:rsidRPr="00864EA7">
        <w:rPr>
          <w:bCs/>
          <w:sz w:val="36"/>
          <w:szCs w:val="36"/>
        </w:rPr>
        <w:t>класс</w:t>
      </w:r>
      <w:r w:rsidR="008367F5">
        <w:rPr>
          <w:bCs/>
          <w:sz w:val="36"/>
          <w:szCs w:val="36"/>
        </w:rPr>
        <w:t xml:space="preserve"> по ФГОС ООО</w:t>
      </w:r>
    </w:p>
    <w:p w:rsidR="00FA0AFE" w:rsidRPr="00864EA7" w:rsidRDefault="00FA0AFE" w:rsidP="00944E7E">
      <w:pPr>
        <w:spacing w:line="360" w:lineRule="auto"/>
        <w:rPr>
          <w:bCs/>
          <w:sz w:val="36"/>
          <w:szCs w:val="36"/>
        </w:rPr>
      </w:pPr>
    </w:p>
    <w:p w:rsidR="00FA0AFE" w:rsidRPr="00864EA7" w:rsidRDefault="00FA0AFE" w:rsidP="00FA0AFE">
      <w:pPr>
        <w:spacing w:line="360" w:lineRule="auto"/>
        <w:jc w:val="center"/>
        <w:rPr>
          <w:sz w:val="28"/>
          <w:szCs w:val="28"/>
        </w:rPr>
      </w:pPr>
      <w:r w:rsidRPr="00864EA7">
        <w:rPr>
          <w:sz w:val="28"/>
          <w:szCs w:val="28"/>
        </w:rPr>
        <w:t xml:space="preserve">Разработала </w:t>
      </w:r>
      <w:r w:rsidR="004B7C05">
        <w:rPr>
          <w:sz w:val="28"/>
          <w:szCs w:val="28"/>
        </w:rPr>
        <w:t>Головина Наталья Петровна</w:t>
      </w:r>
      <w:r w:rsidRPr="00864EA7">
        <w:rPr>
          <w:sz w:val="28"/>
          <w:szCs w:val="28"/>
        </w:rPr>
        <w:t xml:space="preserve">, </w:t>
      </w:r>
    </w:p>
    <w:p w:rsidR="00FA0AFE" w:rsidRPr="00864EA7" w:rsidRDefault="00FA0AFE" w:rsidP="00FA0AFE">
      <w:pPr>
        <w:spacing w:line="360" w:lineRule="auto"/>
        <w:jc w:val="center"/>
        <w:rPr>
          <w:sz w:val="28"/>
          <w:szCs w:val="28"/>
        </w:rPr>
      </w:pPr>
      <w:r w:rsidRPr="00864EA7">
        <w:rPr>
          <w:sz w:val="28"/>
          <w:szCs w:val="28"/>
        </w:rPr>
        <w:t xml:space="preserve">учитель русского языка и литературы </w:t>
      </w:r>
    </w:p>
    <w:p w:rsidR="00FA0AFE" w:rsidRPr="00864EA7" w:rsidRDefault="00FA0AFE" w:rsidP="00FA0AFE">
      <w:pPr>
        <w:spacing w:line="360" w:lineRule="auto"/>
        <w:rPr>
          <w:sz w:val="28"/>
          <w:szCs w:val="28"/>
        </w:rPr>
      </w:pPr>
    </w:p>
    <w:p w:rsidR="00FA0AFE" w:rsidRPr="00864EA7" w:rsidRDefault="00FA0AFE" w:rsidP="00FA0AFE">
      <w:pPr>
        <w:spacing w:line="360" w:lineRule="auto"/>
        <w:rPr>
          <w:sz w:val="28"/>
          <w:szCs w:val="28"/>
        </w:rPr>
      </w:pPr>
    </w:p>
    <w:p w:rsidR="00FA0AFE" w:rsidRPr="00864EA7" w:rsidRDefault="00FA0AFE" w:rsidP="00FA0AFE">
      <w:pPr>
        <w:tabs>
          <w:tab w:val="left" w:pos="9288"/>
        </w:tabs>
        <w:ind w:left="360"/>
        <w:jc w:val="center"/>
      </w:pPr>
    </w:p>
    <w:p w:rsidR="00FA0AFE" w:rsidRPr="00864EA7" w:rsidRDefault="00FA0AFE" w:rsidP="00FA0AFE">
      <w:pPr>
        <w:tabs>
          <w:tab w:val="left" w:pos="9288"/>
        </w:tabs>
        <w:ind w:left="360"/>
        <w:jc w:val="center"/>
      </w:pPr>
    </w:p>
    <w:p w:rsidR="00D359C9" w:rsidRPr="000C27CD" w:rsidRDefault="0031413E" w:rsidP="000C27CD">
      <w:pPr>
        <w:tabs>
          <w:tab w:val="left" w:pos="9288"/>
        </w:tabs>
        <w:ind w:left="360"/>
        <w:jc w:val="center"/>
      </w:pPr>
      <w:r>
        <w:t>20</w:t>
      </w:r>
      <w:r w:rsidR="004B7C05">
        <w:t>2</w:t>
      </w:r>
      <w:r w:rsidR="008B66B1">
        <w:t>2</w:t>
      </w:r>
      <w:r>
        <w:t xml:space="preserve"> - 20</w:t>
      </w:r>
      <w:r w:rsidR="004B7C05">
        <w:t>2</w:t>
      </w:r>
      <w:r w:rsidR="008B66B1">
        <w:t>3</w:t>
      </w:r>
      <w:r w:rsidR="00FA0AFE" w:rsidRPr="00864EA7">
        <w:t xml:space="preserve">  учебный год</w:t>
      </w:r>
    </w:p>
    <w:p w:rsidR="00AF3636" w:rsidRDefault="00AF3636" w:rsidP="00C644BD">
      <w:pPr>
        <w:keepNext/>
        <w:keepLines/>
        <w:autoSpaceDE w:val="0"/>
        <w:autoSpaceDN w:val="0"/>
        <w:adjustRightInd w:val="0"/>
        <w:ind w:firstLine="284"/>
        <w:contextualSpacing/>
        <w:jc w:val="center"/>
        <w:rPr>
          <w:b/>
        </w:rPr>
      </w:pPr>
    </w:p>
    <w:p w:rsidR="00AF3636" w:rsidRPr="00AF3636" w:rsidRDefault="00AF3636" w:rsidP="00C644BD">
      <w:pPr>
        <w:keepNext/>
        <w:keepLines/>
        <w:autoSpaceDE w:val="0"/>
        <w:autoSpaceDN w:val="0"/>
        <w:adjustRightInd w:val="0"/>
        <w:ind w:firstLine="284"/>
        <w:contextualSpacing/>
        <w:jc w:val="center"/>
        <w:rPr>
          <w:b/>
        </w:rPr>
      </w:pPr>
      <w:r w:rsidRPr="00AF3636">
        <w:rPr>
          <w:b/>
        </w:rPr>
        <w:t>Пояснительная записка</w:t>
      </w:r>
    </w:p>
    <w:p w:rsidR="00AF3636" w:rsidRDefault="00AF3636" w:rsidP="00C644BD">
      <w:pPr>
        <w:keepNext/>
        <w:keepLines/>
        <w:autoSpaceDE w:val="0"/>
        <w:autoSpaceDN w:val="0"/>
        <w:adjustRightInd w:val="0"/>
        <w:ind w:firstLine="284"/>
        <w:contextualSpacing/>
        <w:jc w:val="center"/>
      </w:pPr>
    </w:p>
    <w:p w:rsidR="00AF3636" w:rsidRDefault="00AF3636" w:rsidP="00AF3636">
      <w:pPr>
        <w:keepNext/>
        <w:keepLines/>
        <w:autoSpaceDE w:val="0"/>
        <w:autoSpaceDN w:val="0"/>
        <w:adjustRightInd w:val="0"/>
        <w:ind w:left="567" w:firstLine="284"/>
        <w:contextualSpacing/>
        <w:jc w:val="both"/>
        <w:rPr>
          <w:b/>
        </w:rPr>
      </w:pPr>
      <w:proofErr w:type="gramStart"/>
      <w:r>
        <w:t xml:space="preserve">Рабочая программа по русскому языку для 5 класса составлена на основе Федерального компонента государственного стандарта основного общего образования, программы основного общего образования по русскому языку </w:t>
      </w:r>
      <w:proofErr w:type="spellStart"/>
      <w:r>
        <w:t>М.Т..Баранова</w:t>
      </w:r>
      <w:proofErr w:type="spellEnd"/>
      <w:r>
        <w:t xml:space="preserve">, </w:t>
      </w:r>
      <w:proofErr w:type="spellStart"/>
      <w:r>
        <w:t>Т.А.Ладыженской</w:t>
      </w:r>
      <w:proofErr w:type="spellEnd"/>
      <w:r>
        <w:t xml:space="preserve">, </w:t>
      </w:r>
      <w:proofErr w:type="spellStart"/>
      <w:r>
        <w:t>Н.М.Шанского</w:t>
      </w:r>
      <w:proofErr w:type="spellEnd"/>
      <w:r>
        <w:t xml:space="preserve"> (</w:t>
      </w:r>
      <w:proofErr w:type="spellStart"/>
      <w:r>
        <w:t>М.Т..Баранов</w:t>
      </w:r>
      <w:proofErr w:type="spellEnd"/>
      <w:r>
        <w:t xml:space="preserve">, </w:t>
      </w:r>
      <w:proofErr w:type="spellStart"/>
      <w:r>
        <w:t>Т.А.Ладыженская</w:t>
      </w:r>
      <w:proofErr w:type="spellEnd"/>
      <w:r>
        <w:t xml:space="preserve">, </w:t>
      </w:r>
      <w:proofErr w:type="spellStart"/>
      <w:r>
        <w:t>Н.М.Шанский</w:t>
      </w:r>
      <w:proofErr w:type="spellEnd"/>
      <w:r>
        <w:t>.</w:t>
      </w:r>
      <w:proofErr w:type="gramEnd"/>
      <w:r>
        <w:t xml:space="preserve"> Программа по русскому языку. //Программы для общеобразовательных учреждений. Русский язык. 5-9 классы. – </w:t>
      </w:r>
      <w:proofErr w:type="gramStart"/>
      <w:r>
        <w:t>М.: Просвещение, 2011), с учётом целей и задач Программы развития школы, а также требований стандартов второго поколения ФГОС.</w:t>
      </w:r>
      <w:proofErr w:type="gramEnd"/>
      <w:r>
        <w:t xml:space="preserve"> Данная программа конкретизирует содержание стандарта, даёт распределение учебных часов по разделам курса, последовательность изучения тем и разделов с учетом </w:t>
      </w:r>
      <w:proofErr w:type="spellStart"/>
      <w:r>
        <w:t>межпредметных</w:t>
      </w:r>
      <w:proofErr w:type="spellEnd"/>
      <w:r>
        <w:t xml:space="preserve"> и </w:t>
      </w:r>
      <w:proofErr w:type="spellStart"/>
      <w:r>
        <w:t>внутрипредметных</w:t>
      </w:r>
      <w:proofErr w:type="spellEnd"/>
      <w:r>
        <w:t xml:space="preserve"> связей, логики учебного процесса, возрастных особенностей учащихся.</w:t>
      </w:r>
    </w:p>
    <w:p w:rsidR="00AF3636" w:rsidRDefault="00AF3636" w:rsidP="00AF3636">
      <w:pPr>
        <w:keepNext/>
        <w:keepLines/>
        <w:autoSpaceDE w:val="0"/>
        <w:autoSpaceDN w:val="0"/>
        <w:adjustRightInd w:val="0"/>
        <w:ind w:left="567" w:firstLine="284"/>
        <w:contextualSpacing/>
        <w:jc w:val="both"/>
        <w:rPr>
          <w:b/>
        </w:rPr>
      </w:pPr>
    </w:p>
    <w:p w:rsidR="00AF3636" w:rsidRDefault="00AF3636" w:rsidP="00C644BD">
      <w:pPr>
        <w:keepNext/>
        <w:keepLines/>
        <w:autoSpaceDE w:val="0"/>
        <w:autoSpaceDN w:val="0"/>
        <w:adjustRightInd w:val="0"/>
        <w:ind w:firstLine="284"/>
        <w:contextualSpacing/>
        <w:jc w:val="center"/>
        <w:rPr>
          <w:b/>
        </w:rPr>
      </w:pPr>
    </w:p>
    <w:p w:rsidR="00C644BD" w:rsidRPr="0095107C" w:rsidRDefault="00C644BD" w:rsidP="00C644BD">
      <w:pPr>
        <w:keepNext/>
        <w:keepLines/>
        <w:autoSpaceDE w:val="0"/>
        <w:autoSpaceDN w:val="0"/>
        <w:adjustRightInd w:val="0"/>
        <w:ind w:firstLine="284"/>
        <w:contextualSpacing/>
        <w:jc w:val="center"/>
        <w:rPr>
          <w:b/>
        </w:rPr>
      </w:pPr>
      <w:r w:rsidRPr="0095107C">
        <w:rPr>
          <w:b/>
        </w:rPr>
        <w:t xml:space="preserve">Планируемые результаты изучения русского языка в </w:t>
      </w:r>
      <w:r w:rsidR="00637201">
        <w:rPr>
          <w:b/>
        </w:rPr>
        <w:t>5</w:t>
      </w:r>
      <w:r w:rsidR="00692612">
        <w:rPr>
          <w:b/>
        </w:rPr>
        <w:t xml:space="preserve"> классах</w:t>
      </w:r>
      <w:r w:rsidR="008367F5" w:rsidRPr="0095107C">
        <w:rPr>
          <w:b/>
        </w:rPr>
        <w:t xml:space="preserve"> </w:t>
      </w:r>
    </w:p>
    <w:p w:rsidR="00C644BD" w:rsidRPr="0095107C" w:rsidRDefault="00C644BD" w:rsidP="00C644BD">
      <w:pPr>
        <w:keepNext/>
        <w:keepLines/>
        <w:tabs>
          <w:tab w:val="left" w:pos="567"/>
        </w:tabs>
        <w:jc w:val="both"/>
        <w:rPr>
          <w:b/>
        </w:rPr>
      </w:pPr>
    </w:p>
    <w:p w:rsidR="0096749A" w:rsidRPr="0095107C" w:rsidRDefault="0096749A" w:rsidP="0096749A">
      <w:pPr>
        <w:ind w:left="567"/>
        <w:jc w:val="both"/>
        <w:outlineLvl w:val="1"/>
        <w:rPr>
          <w:rFonts w:eastAsia="@Arial Unicode MS"/>
          <w:b/>
        </w:rPr>
      </w:pPr>
      <w:r w:rsidRPr="0095107C">
        <w:rPr>
          <w:rFonts w:eastAsia="@Arial Unicode MS"/>
          <w:b/>
        </w:rPr>
        <w:t>1. Личностные результаты освоения основной образовательной программы:</w:t>
      </w:r>
    </w:p>
    <w:p w:rsidR="0096749A" w:rsidRPr="0095107C" w:rsidRDefault="0096749A" w:rsidP="0096749A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b/>
          <w:lang w:eastAsia="en-US"/>
        </w:rPr>
        <w:t>1.</w:t>
      </w:r>
      <w:r w:rsidRPr="0095107C">
        <w:rPr>
          <w:rFonts w:eastAsia="Calibri"/>
          <w:lang w:eastAsia="en-US"/>
        </w:rPr>
        <w:t xml:space="preserve">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95107C">
        <w:rPr>
          <w:rFonts w:eastAsia="Calibri"/>
          <w:lang w:eastAsia="en-US"/>
        </w:rPr>
        <w:t>интериоризация</w:t>
      </w:r>
      <w:proofErr w:type="spellEnd"/>
      <w:r w:rsidRPr="0095107C">
        <w:rPr>
          <w:rFonts w:eastAsia="Calibri"/>
          <w:lang w:eastAsia="en-US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96749A" w:rsidRPr="0095107C" w:rsidRDefault="0096749A" w:rsidP="0096749A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b/>
          <w:lang w:eastAsia="en-US"/>
        </w:rPr>
        <w:t>2.</w:t>
      </w:r>
      <w:r w:rsidRPr="0095107C">
        <w:rPr>
          <w:rFonts w:eastAsia="Calibri"/>
          <w:lang w:eastAsia="en-US"/>
        </w:rPr>
        <w:t xml:space="preserve">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96749A" w:rsidRPr="0095107C" w:rsidRDefault="0096749A" w:rsidP="0096749A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b/>
          <w:lang w:eastAsia="en-US"/>
        </w:rPr>
        <w:t>3.</w:t>
      </w:r>
      <w:r w:rsidRPr="0095107C">
        <w:rPr>
          <w:rFonts w:eastAsia="Calibri"/>
          <w:lang w:eastAsia="en-US"/>
        </w:rPr>
        <w:t xml:space="preserve">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95107C">
        <w:rPr>
          <w:rFonts w:eastAsia="Calibri"/>
          <w:lang w:eastAsia="en-US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95107C">
        <w:rPr>
          <w:rFonts w:eastAsia="Calibri"/>
          <w:lang w:eastAsia="en-US"/>
        </w:rPr>
        <w:t>потребительстве</w:t>
      </w:r>
      <w:proofErr w:type="spellEnd"/>
      <w:r w:rsidRPr="0095107C">
        <w:rPr>
          <w:rFonts w:eastAsia="Calibri"/>
          <w:lang w:eastAsia="en-US"/>
        </w:rPr>
        <w:t xml:space="preserve">; </w:t>
      </w:r>
      <w:proofErr w:type="spellStart"/>
      <w:r w:rsidRPr="0095107C">
        <w:rPr>
          <w:rFonts w:eastAsia="Calibri"/>
          <w:lang w:eastAsia="en-US"/>
        </w:rPr>
        <w:t>сформированность</w:t>
      </w:r>
      <w:proofErr w:type="spellEnd"/>
      <w:r w:rsidRPr="0095107C">
        <w:rPr>
          <w:rFonts w:eastAsia="Calibri"/>
          <w:lang w:eastAsia="en-US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95107C">
        <w:rPr>
          <w:rFonts w:eastAsia="Calibri"/>
          <w:lang w:eastAsia="en-US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95107C">
        <w:rPr>
          <w:rFonts w:eastAsia="Calibri"/>
          <w:lang w:eastAsia="en-US"/>
        </w:rPr>
        <w:t>Сформированность</w:t>
      </w:r>
      <w:proofErr w:type="spellEnd"/>
      <w:r w:rsidRPr="0095107C">
        <w:rPr>
          <w:rFonts w:eastAsia="Calibri"/>
          <w:lang w:eastAsia="en-US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96749A" w:rsidRPr="0095107C" w:rsidRDefault="0096749A" w:rsidP="0096749A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b/>
          <w:lang w:eastAsia="en-US"/>
        </w:rPr>
        <w:lastRenderedPageBreak/>
        <w:t>4.</w:t>
      </w:r>
      <w:r w:rsidRPr="0095107C">
        <w:rPr>
          <w:rFonts w:eastAsia="Calibri"/>
          <w:lang w:eastAsia="en-US"/>
        </w:rPr>
        <w:t xml:space="preserve"> </w:t>
      </w:r>
      <w:proofErr w:type="spellStart"/>
      <w:r w:rsidRPr="0095107C">
        <w:rPr>
          <w:rFonts w:eastAsia="Calibri"/>
          <w:lang w:eastAsia="en-US"/>
        </w:rPr>
        <w:t>Сформированность</w:t>
      </w:r>
      <w:proofErr w:type="spellEnd"/>
      <w:r w:rsidRPr="0095107C">
        <w:rPr>
          <w:rFonts w:eastAsia="Calibri"/>
          <w:lang w:eastAsia="en-US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1E0526" w:rsidRPr="0095107C" w:rsidRDefault="0096749A" w:rsidP="0096749A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b/>
          <w:lang w:eastAsia="en-US"/>
        </w:rPr>
        <w:t>5.</w:t>
      </w:r>
      <w:r w:rsidRPr="0095107C">
        <w:rPr>
          <w:rFonts w:eastAsia="Calibri"/>
          <w:lang w:eastAsia="en-US"/>
        </w:rPr>
        <w:t xml:space="preserve">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95107C">
        <w:rPr>
          <w:rFonts w:eastAsia="Calibri"/>
          <w:lang w:eastAsia="en-US"/>
        </w:rPr>
        <w:t>конвенционирования</w:t>
      </w:r>
      <w:proofErr w:type="spellEnd"/>
      <w:r w:rsidRPr="0095107C">
        <w:rPr>
          <w:rFonts w:eastAsia="Calibri"/>
          <w:lang w:eastAsia="en-US"/>
        </w:rPr>
        <w:t xml:space="preserve"> интересов, процедур, готовность и способность к ведению переговоров). </w:t>
      </w:r>
    </w:p>
    <w:p w:rsidR="0096749A" w:rsidRPr="0095107C" w:rsidRDefault="0096749A" w:rsidP="0096749A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b/>
          <w:lang w:eastAsia="en-US"/>
        </w:rPr>
        <w:t>6.</w:t>
      </w:r>
      <w:r w:rsidRPr="0095107C">
        <w:rPr>
          <w:rFonts w:eastAsia="Calibri"/>
          <w:lang w:eastAsia="en-US"/>
        </w:rPr>
        <w:t xml:space="preserve"> Освоенность социальных норм, правил поведения, ролей и форм социальной жизни в группах и сообществах. </w:t>
      </w:r>
      <w:proofErr w:type="gramStart"/>
      <w:r w:rsidRPr="0095107C">
        <w:rPr>
          <w:rFonts w:eastAsia="Calibri"/>
          <w:lang w:eastAsia="en-US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="00867203" w:rsidRPr="0095107C">
        <w:rPr>
          <w:rFonts w:eastAsia="Calibri"/>
          <w:lang w:eastAsia="en-US"/>
        </w:rPr>
        <w:t xml:space="preserve"> </w:t>
      </w:r>
      <w:proofErr w:type="gramStart"/>
      <w:r w:rsidRPr="0095107C">
        <w:rPr>
          <w:rFonts w:eastAsia="Calibri"/>
          <w:lang w:eastAsia="en-US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95107C">
        <w:rPr>
          <w:rFonts w:eastAsia="Calibri"/>
          <w:lang w:eastAsia="en-US"/>
        </w:rPr>
        <w:t>интериоризация</w:t>
      </w:r>
      <w:proofErr w:type="spellEnd"/>
      <w:r w:rsidRPr="0095107C">
        <w:rPr>
          <w:rFonts w:eastAsia="Calibri"/>
          <w:lang w:eastAsia="en-US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96749A" w:rsidRPr="0095107C" w:rsidRDefault="0096749A" w:rsidP="0096749A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b/>
          <w:lang w:eastAsia="en-US"/>
        </w:rPr>
        <w:t>7.</w:t>
      </w:r>
      <w:r w:rsidRPr="0095107C">
        <w:rPr>
          <w:rFonts w:eastAsia="Calibri"/>
          <w:lang w:eastAsia="en-US"/>
        </w:rPr>
        <w:t xml:space="preserve"> </w:t>
      </w:r>
      <w:proofErr w:type="spellStart"/>
      <w:r w:rsidRPr="0095107C">
        <w:rPr>
          <w:rFonts w:eastAsia="Calibri"/>
          <w:lang w:eastAsia="en-US"/>
        </w:rPr>
        <w:t>Сформированность</w:t>
      </w:r>
      <w:proofErr w:type="spellEnd"/>
      <w:r w:rsidRPr="0095107C">
        <w:rPr>
          <w:rFonts w:eastAsia="Calibri"/>
          <w:lang w:eastAsia="en-US"/>
        </w:rPr>
        <w:t xml:space="preserve"> ценности здорового и безопасного образа жизни; </w:t>
      </w:r>
      <w:proofErr w:type="spellStart"/>
      <w:r w:rsidRPr="0095107C">
        <w:rPr>
          <w:rFonts w:eastAsia="Calibri"/>
          <w:lang w:eastAsia="en-US"/>
        </w:rPr>
        <w:t>интериоризация</w:t>
      </w:r>
      <w:proofErr w:type="spellEnd"/>
      <w:r w:rsidRPr="0095107C">
        <w:rPr>
          <w:rFonts w:eastAsia="Calibri"/>
          <w:lang w:eastAsia="en-US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96749A" w:rsidRPr="0095107C" w:rsidRDefault="0096749A" w:rsidP="0096749A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b/>
          <w:lang w:eastAsia="en-US"/>
        </w:rPr>
        <w:t>8.</w:t>
      </w:r>
      <w:r w:rsidRPr="0095107C">
        <w:rPr>
          <w:rFonts w:eastAsia="Calibri"/>
          <w:lang w:eastAsia="en-US"/>
        </w:rPr>
        <w:t xml:space="preserve">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95107C">
        <w:rPr>
          <w:rFonts w:eastAsia="Calibri"/>
          <w:lang w:eastAsia="en-US"/>
        </w:rPr>
        <w:t>сформированность</w:t>
      </w:r>
      <w:proofErr w:type="spellEnd"/>
      <w:r w:rsidRPr="0095107C">
        <w:rPr>
          <w:rFonts w:eastAsia="Calibri"/>
          <w:lang w:eastAsia="en-US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95107C">
        <w:rPr>
          <w:rFonts w:eastAsia="Calibri"/>
          <w:lang w:eastAsia="en-US"/>
        </w:rPr>
        <w:t>выраженной</w:t>
      </w:r>
      <w:proofErr w:type="gramEnd"/>
      <w:r w:rsidRPr="0095107C">
        <w:rPr>
          <w:rFonts w:eastAsia="Calibri"/>
          <w:lang w:eastAsia="en-US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95107C">
        <w:rPr>
          <w:rFonts w:eastAsia="Calibri"/>
          <w:lang w:eastAsia="en-US"/>
        </w:rPr>
        <w:t>сформированность</w:t>
      </w:r>
      <w:proofErr w:type="spellEnd"/>
      <w:r w:rsidRPr="0095107C">
        <w:rPr>
          <w:rFonts w:eastAsia="Calibri"/>
          <w:lang w:eastAsia="en-US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96749A" w:rsidRPr="0095107C" w:rsidRDefault="0096749A" w:rsidP="0096749A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b/>
          <w:lang w:eastAsia="en-US"/>
        </w:rPr>
        <w:t>9.</w:t>
      </w:r>
      <w:r w:rsidRPr="0095107C">
        <w:rPr>
          <w:rFonts w:eastAsia="Calibri"/>
          <w:lang w:eastAsia="en-US"/>
        </w:rPr>
        <w:t xml:space="preserve"> </w:t>
      </w:r>
      <w:proofErr w:type="spellStart"/>
      <w:r w:rsidRPr="0095107C">
        <w:rPr>
          <w:rFonts w:eastAsia="Calibri"/>
          <w:lang w:eastAsia="en-US"/>
        </w:rPr>
        <w:t>Сформированность</w:t>
      </w:r>
      <w:proofErr w:type="spellEnd"/>
      <w:r w:rsidRPr="0095107C">
        <w:rPr>
          <w:rFonts w:eastAsia="Calibri"/>
          <w:lang w:eastAsia="en-US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851B64" w:rsidRPr="0095107C" w:rsidRDefault="00851B64" w:rsidP="0096749A">
      <w:pPr>
        <w:ind w:left="567"/>
        <w:jc w:val="both"/>
        <w:rPr>
          <w:rFonts w:eastAsia="Calibri"/>
          <w:lang w:eastAsia="en-US"/>
        </w:rPr>
      </w:pPr>
    </w:p>
    <w:p w:rsidR="00867203" w:rsidRPr="0095107C" w:rsidRDefault="00867203" w:rsidP="00867203">
      <w:pPr>
        <w:spacing w:after="240"/>
        <w:ind w:left="567"/>
        <w:jc w:val="both"/>
        <w:outlineLvl w:val="1"/>
        <w:rPr>
          <w:rFonts w:eastAsia="@Arial Unicode MS"/>
          <w:b/>
          <w:bCs/>
        </w:rPr>
      </w:pPr>
      <w:bookmarkStart w:id="0" w:name="_Toc414553132"/>
      <w:bookmarkStart w:id="1" w:name="_Toc410653951"/>
      <w:bookmarkStart w:id="2" w:name="_Toc409691627"/>
      <w:bookmarkStart w:id="3" w:name="_Toc406058978"/>
      <w:bookmarkStart w:id="4" w:name="_Toc405145649"/>
      <w:r w:rsidRPr="0095107C">
        <w:rPr>
          <w:rFonts w:eastAsia="@Arial Unicode MS"/>
          <w:b/>
          <w:bCs/>
        </w:rPr>
        <w:t xml:space="preserve">2. </w:t>
      </w:r>
      <w:proofErr w:type="spellStart"/>
      <w:r w:rsidRPr="0095107C">
        <w:rPr>
          <w:rFonts w:eastAsia="@Arial Unicode MS"/>
          <w:b/>
          <w:bCs/>
        </w:rPr>
        <w:t>Метапредметные</w:t>
      </w:r>
      <w:proofErr w:type="spellEnd"/>
      <w:r w:rsidRPr="0095107C">
        <w:rPr>
          <w:rFonts w:eastAsia="@Arial Unicode MS"/>
          <w:b/>
          <w:bCs/>
        </w:rPr>
        <w:t xml:space="preserve"> результаты освоения ООП</w:t>
      </w:r>
      <w:bookmarkEnd w:id="0"/>
      <w:bookmarkEnd w:id="1"/>
      <w:bookmarkEnd w:id="2"/>
      <w:bookmarkEnd w:id="3"/>
      <w:bookmarkEnd w:id="4"/>
    </w:p>
    <w:p w:rsidR="00867203" w:rsidRPr="0095107C" w:rsidRDefault="00867203" w:rsidP="00867203">
      <w:pPr>
        <w:ind w:left="567"/>
        <w:jc w:val="both"/>
        <w:rPr>
          <w:rFonts w:eastAsia="Calibri"/>
          <w:b/>
          <w:lang w:eastAsia="en-US"/>
        </w:rPr>
      </w:pPr>
      <w:r w:rsidRPr="0095107C">
        <w:rPr>
          <w:rFonts w:eastAsia="Calibri"/>
          <w:b/>
          <w:lang w:eastAsia="en-US"/>
        </w:rPr>
        <w:t>Регулятивные УУД</w:t>
      </w:r>
    </w:p>
    <w:p w:rsidR="00867203" w:rsidRPr="0095107C" w:rsidRDefault="00867203" w:rsidP="007849C5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567" w:firstLine="0"/>
        <w:jc w:val="both"/>
        <w:rPr>
          <w:rFonts w:eastAsia="Calibri"/>
          <w:b/>
          <w:i/>
          <w:lang w:eastAsia="en-US"/>
        </w:rPr>
      </w:pPr>
      <w:r w:rsidRPr="0095107C">
        <w:rPr>
          <w:rFonts w:eastAsia="Calibri"/>
          <w:b/>
          <w:i/>
          <w:lang w:eastAsia="en-US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867203" w:rsidRPr="0095107C" w:rsidRDefault="00867203" w:rsidP="007849C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lastRenderedPageBreak/>
        <w:t>анализировать существующие и планировать будущие образовательные результаты;</w:t>
      </w:r>
    </w:p>
    <w:p w:rsidR="00867203" w:rsidRPr="0095107C" w:rsidRDefault="00867203" w:rsidP="007849C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идентифицировать собственные проблемы и определять главную проблему;</w:t>
      </w:r>
    </w:p>
    <w:p w:rsidR="00867203" w:rsidRPr="0095107C" w:rsidRDefault="00867203" w:rsidP="007849C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выдвигать версии решения проблемы, формулировать гипотезы, предвосхищать конечный результат;</w:t>
      </w:r>
    </w:p>
    <w:p w:rsidR="00867203" w:rsidRPr="0095107C" w:rsidRDefault="00867203" w:rsidP="007849C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ставить цель деятельности на основе определенной проблемы и существующих возможностей;</w:t>
      </w:r>
    </w:p>
    <w:p w:rsidR="00867203" w:rsidRPr="0095107C" w:rsidRDefault="00867203" w:rsidP="007849C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формулировать учебные задачи как шаги достижения поставленной цели деятельности;</w:t>
      </w:r>
    </w:p>
    <w:p w:rsidR="00867203" w:rsidRPr="0095107C" w:rsidRDefault="00867203" w:rsidP="007849C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20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867203" w:rsidRPr="0095107C" w:rsidRDefault="00867203" w:rsidP="007849C5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567" w:firstLine="0"/>
        <w:jc w:val="both"/>
        <w:rPr>
          <w:rFonts w:eastAsia="Calibri"/>
          <w:b/>
          <w:i/>
          <w:lang w:eastAsia="en-US"/>
        </w:rPr>
      </w:pPr>
      <w:r w:rsidRPr="0095107C">
        <w:rPr>
          <w:rFonts w:eastAsia="Calibri"/>
          <w:b/>
          <w:i/>
          <w:lang w:eastAsia="en-US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867203" w:rsidRPr="0095107C" w:rsidRDefault="00867203" w:rsidP="007849C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определять необходимые действи</w:t>
      </w:r>
      <w:proofErr w:type="gramStart"/>
      <w:r w:rsidRPr="0095107C">
        <w:rPr>
          <w:rFonts w:eastAsia="Calibri"/>
          <w:lang w:eastAsia="en-US"/>
        </w:rPr>
        <w:t>е(</w:t>
      </w:r>
      <w:proofErr w:type="gramEnd"/>
      <w:r w:rsidRPr="0095107C">
        <w:rPr>
          <w:rFonts w:eastAsia="Calibri"/>
          <w:lang w:eastAsia="en-US"/>
        </w:rPr>
        <w:t>я) в соответствии с учебной и познавательной задачей и составлять алгоритм их выполнения;</w:t>
      </w:r>
    </w:p>
    <w:p w:rsidR="00867203" w:rsidRPr="0095107C" w:rsidRDefault="00867203" w:rsidP="007849C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обосновывать и осуществлять выбор наиболее эффективных способов решения учебных и познавательных задач;</w:t>
      </w:r>
    </w:p>
    <w:p w:rsidR="00867203" w:rsidRPr="0095107C" w:rsidRDefault="00867203" w:rsidP="007849C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867203" w:rsidRPr="0095107C" w:rsidRDefault="00867203" w:rsidP="007849C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867203" w:rsidRPr="0095107C" w:rsidRDefault="00867203" w:rsidP="007849C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867203" w:rsidRPr="0095107C" w:rsidRDefault="00867203" w:rsidP="007849C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составлять план решения проблемы (выполнения проекта, проведения исследования);</w:t>
      </w:r>
    </w:p>
    <w:p w:rsidR="00867203" w:rsidRPr="0095107C" w:rsidRDefault="00867203" w:rsidP="007849C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867203" w:rsidRPr="0095107C" w:rsidRDefault="00867203" w:rsidP="007849C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867203" w:rsidRPr="0095107C" w:rsidRDefault="00867203" w:rsidP="007849C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планировать и корректировать свою индивидуальную образовательную траекторию.</w:t>
      </w:r>
    </w:p>
    <w:p w:rsidR="00867203" w:rsidRPr="0095107C" w:rsidRDefault="00867203" w:rsidP="00867203">
      <w:pPr>
        <w:tabs>
          <w:tab w:val="left" w:pos="993"/>
        </w:tabs>
        <w:ind w:left="567"/>
        <w:jc w:val="both"/>
        <w:rPr>
          <w:rFonts w:eastAsia="Calibri"/>
          <w:lang w:eastAsia="en-US"/>
        </w:rPr>
      </w:pPr>
    </w:p>
    <w:p w:rsidR="00867203" w:rsidRPr="0095107C" w:rsidRDefault="00867203" w:rsidP="007849C5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567" w:firstLine="0"/>
        <w:jc w:val="both"/>
        <w:rPr>
          <w:rFonts w:eastAsia="Calibri"/>
          <w:b/>
          <w:i/>
          <w:lang w:eastAsia="en-US"/>
        </w:rPr>
      </w:pPr>
      <w:r w:rsidRPr="0095107C">
        <w:rPr>
          <w:rFonts w:eastAsia="Calibri"/>
          <w:b/>
          <w:i/>
          <w:lang w:eastAsia="en-US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оценивать свою деятельность, аргументируя причины достижения или отсутствия планируемого результата;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сверять свои действия с целью и, при необходимости, исправлять ошибки самостоятельно.</w:t>
      </w:r>
    </w:p>
    <w:p w:rsidR="00867203" w:rsidRPr="0095107C" w:rsidRDefault="00867203" w:rsidP="00867203">
      <w:pPr>
        <w:tabs>
          <w:tab w:val="left" w:pos="993"/>
        </w:tabs>
        <w:ind w:left="567"/>
        <w:jc w:val="both"/>
        <w:rPr>
          <w:rFonts w:eastAsia="Calibri"/>
          <w:lang w:eastAsia="en-US"/>
        </w:rPr>
      </w:pPr>
    </w:p>
    <w:p w:rsidR="00867203" w:rsidRPr="0095107C" w:rsidRDefault="00867203" w:rsidP="007849C5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567" w:firstLine="0"/>
        <w:jc w:val="both"/>
        <w:rPr>
          <w:rFonts w:eastAsia="Calibri"/>
          <w:b/>
          <w:i/>
          <w:lang w:eastAsia="en-US"/>
        </w:rPr>
      </w:pPr>
      <w:r w:rsidRPr="0095107C">
        <w:rPr>
          <w:rFonts w:eastAsia="Calibri"/>
          <w:b/>
          <w:i/>
          <w:lang w:eastAsia="en-US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определять критерии правильности (корректности) выполнения учебной задачи;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анализировать и обосновывать применение соответствующего инструментария для выполнения учебной задачи;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фиксировать и анализировать динамику собственных образовательных результатов.</w:t>
      </w:r>
    </w:p>
    <w:p w:rsidR="00867203" w:rsidRPr="0095107C" w:rsidRDefault="00867203" w:rsidP="00867203">
      <w:pPr>
        <w:tabs>
          <w:tab w:val="left" w:pos="993"/>
        </w:tabs>
        <w:ind w:left="567"/>
        <w:jc w:val="both"/>
        <w:rPr>
          <w:rFonts w:eastAsia="Calibri"/>
          <w:lang w:eastAsia="en-US"/>
        </w:rPr>
      </w:pPr>
    </w:p>
    <w:p w:rsidR="00867203" w:rsidRPr="0095107C" w:rsidRDefault="00867203" w:rsidP="007849C5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567" w:firstLine="0"/>
        <w:jc w:val="both"/>
        <w:rPr>
          <w:rFonts w:eastAsia="Calibri"/>
          <w:b/>
          <w:i/>
          <w:lang w:eastAsia="en-US"/>
        </w:rPr>
      </w:pPr>
      <w:r w:rsidRPr="0095107C">
        <w:rPr>
          <w:rFonts w:eastAsia="Calibri"/>
          <w:b/>
          <w:i/>
          <w:lang w:eastAsia="en-US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95107C">
        <w:rPr>
          <w:rFonts w:eastAsia="Calibri"/>
          <w:b/>
          <w:i/>
          <w:lang w:eastAsia="en-US"/>
        </w:rPr>
        <w:t>в</w:t>
      </w:r>
      <w:proofErr w:type="gramEnd"/>
      <w:r w:rsidRPr="0095107C">
        <w:rPr>
          <w:rFonts w:eastAsia="Calibri"/>
          <w:b/>
          <w:i/>
          <w:lang w:eastAsia="en-US"/>
        </w:rPr>
        <w:t xml:space="preserve"> учебной и познавательной. Обучающийся сможет: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принимать решение в учебной ситуации и нести за него ответственность;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867203" w:rsidRPr="0095107C" w:rsidRDefault="00867203" w:rsidP="00867203">
      <w:pPr>
        <w:tabs>
          <w:tab w:val="left" w:pos="993"/>
        </w:tabs>
        <w:ind w:left="567"/>
        <w:jc w:val="both"/>
        <w:rPr>
          <w:rFonts w:eastAsia="Calibri"/>
          <w:lang w:eastAsia="en-US"/>
        </w:rPr>
      </w:pPr>
    </w:p>
    <w:p w:rsidR="00867203" w:rsidRPr="0095107C" w:rsidRDefault="00867203" w:rsidP="00867203">
      <w:pPr>
        <w:ind w:left="567"/>
        <w:jc w:val="both"/>
        <w:rPr>
          <w:rFonts w:eastAsia="Calibri"/>
          <w:b/>
          <w:lang w:eastAsia="en-US"/>
        </w:rPr>
      </w:pPr>
      <w:r w:rsidRPr="0095107C">
        <w:rPr>
          <w:rFonts w:eastAsia="Calibri"/>
          <w:b/>
          <w:lang w:eastAsia="en-US"/>
        </w:rPr>
        <w:t>Познавательные УУД</w:t>
      </w:r>
    </w:p>
    <w:p w:rsidR="00867203" w:rsidRPr="0095107C" w:rsidRDefault="00867203" w:rsidP="007849C5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proofErr w:type="gramStart"/>
      <w:r w:rsidRPr="0095107C">
        <w:rPr>
          <w:rFonts w:eastAsia="Calibri"/>
          <w:lang w:eastAsia="en-US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95107C">
        <w:rPr>
          <w:rFonts w:eastAsia="Calibri"/>
          <w:lang w:eastAsia="en-US"/>
        </w:rPr>
        <w:t xml:space="preserve"> Обучающийся сможет: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подбирать слова, соподчиненные ключевому слову, определяющие его признаки и свойства;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выстраивать логическую цепочку, состоящую из ключевого слова и соподчиненных ему слов;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выделять общий признак двух или нескольких предметов или явлений и объяснять их сходство;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выделять явление из общего ряда других явлений;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lastRenderedPageBreak/>
        <w:t>строить рассуждение на основе сравнения предметов и явлений, выделяя при этом общие признаки;</w:t>
      </w:r>
    </w:p>
    <w:p w:rsidR="00867203" w:rsidRPr="0095107C" w:rsidRDefault="00867203" w:rsidP="007849C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излагать полученную информацию, интерпретируя ее в контексте решаемой задачи;</w:t>
      </w:r>
    </w:p>
    <w:p w:rsidR="00867203" w:rsidRPr="0095107C" w:rsidRDefault="00867203" w:rsidP="001E0526">
      <w:pPr>
        <w:widowControl w:val="0"/>
        <w:tabs>
          <w:tab w:val="left" w:pos="993"/>
        </w:tabs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  <w:r w:rsidR="001E0526" w:rsidRPr="0095107C">
        <w:rPr>
          <w:rFonts w:eastAsia="Calibri"/>
          <w:lang w:eastAsia="en-US"/>
        </w:rPr>
        <w:t xml:space="preserve"> </w:t>
      </w:r>
      <w:proofErr w:type="spellStart"/>
      <w:r w:rsidRPr="0095107C">
        <w:rPr>
          <w:rFonts w:eastAsia="Calibri"/>
          <w:lang w:eastAsia="en-US"/>
        </w:rPr>
        <w:t>вербализовать</w:t>
      </w:r>
      <w:proofErr w:type="spellEnd"/>
      <w:r w:rsidRPr="0095107C">
        <w:rPr>
          <w:rFonts w:eastAsia="Calibri"/>
          <w:lang w:eastAsia="en-US"/>
        </w:rPr>
        <w:t xml:space="preserve"> эмоциональное впечатление, оказанное на него источником;</w:t>
      </w:r>
    </w:p>
    <w:p w:rsidR="00867203" w:rsidRPr="0095107C" w:rsidRDefault="00867203" w:rsidP="00867203">
      <w:pPr>
        <w:widowControl w:val="0"/>
        <w:tabs>
          <w:tab w:val="left" w:pos="993"/>
        </w:tabs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867203" w:rsidRPr="0095107C" w:rsidRDefault="00867203" w:rsidP="00867203">
      <w:pPr>
        <w:widowControl w:val="0"/>
        <w:tabs>
          <w:tab w:val="left" w:pos="993"/>
        </w:tabs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 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867203" w:rsidRPr="0095107C" w:rsidRDefault="00867203" w:rsidP="00867203">
      <w:pPr>
        <w:widowControl w:val="0"/>
        <w:tabs>
          <w:tab w:val="left" w:pos="1134"/>
        </w:tabs>
        <w:ind w:left="567"/>
        <w:jc w:val="both"/>
        <w:rPr>
          <w:rFonts w:eastAsia="Calibri"/>
          <w:b/>
          <w:i/>
          <w:lang w:eastAsia="en-US"/>
        </w:rPr>
      </w:pPr>
      <w:r w:rsidRPr="0095107C">
        <w:rPr>
          <w:rFonts w:eastAsia="Calibri"/>
          <w:b/>
          <w:i/>
          <w:lang w:eastAsia="en-US"/>
        </w:rPr>
        <w:t>7</w:t>
      </w:r>
      <w:r w:rsidRPr="0095107C">
        <w:rPr>
          <w:rFonts w:eastAsia="Calibri"/>
          <w:lang w:eastAsia="en-US"/>
        </w:rPr>
        <w:t xml:space="preserve">.  </w:t>
      </w:r>
      <w:r w:rsidRPr="0095107C">
        <w:rPr>
          <w:rFonts w:eastAsia="Calibri"/>
          <w:b/>
          <w:i/>
          <w:lang w:eastAsia="en-US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867203" w:rsidRPr="0095107C" w:rsidRDefault="00867203" w:rsidP="00867203">
      <w:pPr>
        <w:widowControl w:val="0"/>
        <w:tabs>
          <w:tab w:val="left" w:pos="993"/>
        </w:tabs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обозначать символом и знаком предмет и/или явление; определять логические связи между предметами и/или явлениями, обозначать данные логические связи с помощью знаков в схеме; создавать абстрактный или реальный образ предмета и/или явления;</w:t>
      </w:r>
    </w:p>
    <w:p w:rsidR="00867203" w:rsidRPr="0095107C" w:rsidRDefault="00867203" w:rsidP="00867203">
      <w:pPr>
        <w:widowControl w:val="0"/>
        <w:tabs>
          <w:tab w:val="left" w:pos="993"/>
        </w:tabs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строить модель/схему на основе условий задачи и/или способа ее решения; 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867203" w:rsidRPr="0095107C" w:rsidRDefault="00867203" w:rsidP="001E0526">
      <w:pPr>
        <w:widowControl w:val="0"/>
        <w:tabs>
          <w:tab w:val="left" w:pos="993"/>
        </w:tabs>
        <w:ind w:left="567"/>
        <w:jc w:val="both"/>
        <w:rPr>
          <w:rFonts w:eastAsia="Calibri"/>
          <w:lang w:eastAsia="en-US"/>
        </w:rPr>
      </w:pPr>
      <w:proofErr w:type="gramStart"/>
      <w:r w:rsidRPr="0095107C">
        <w:rPr>
          <w:rFonts w:eastAsia="Calibri"/>
          <w:lang w:eastAsia="en-US"/>
        </w:rPr>
        <w:t>преобразовывать модели с целью выявления общих законов, определяющих данную предметную область;</w:t>
      </w:r>
      <w:r w:rsidR="001E0526" w:rsidRPr="0095107C">
        <w:rPr>
          <w:rFonts w:eastAsia="Calibri"/>
          <w:lang w:eastAsia="en-US"/>
        </w:rPr>
        <w:t xml:space="preserve"> </w:t>
      </w:r>
      <w:r w:rsidRPr="0095107C">
        <w:rPr>
          <w:rFonts w:eastAsia="Calibri"/>
          <w:lang w:eastAsia="en-US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 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 строить доказательство: прямое, косвенное, от противного;</w:t>
      </w:r>
      <w:proofErr w:type="gramEnd"/>
      <w:r w:rsidR="001E0526" w:rsidRPr="0095107C">
        <w:rPr>
          <w:rFonts w:eastAsia="Calibri"/>
          <w:lang w:eastAsia="en-US"/>
        </w:rPr>
        <w:t xml:space="preserve"> </w:t>
      </w:r>
      <w:r w:rsidRPr="0095107C">
        <w:rPr>
          <w:rFonts w:eastAsia="Calibri"/>
          <w:lang w:eastAsia="en-US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867203" w:rsidRPr="0095107C" w:rsidRDefault="00867203" w:rsidP="00867203">
      <w:pPr>
        <w:widowControl w:val="0"/>
        <w:tabs>
          <w:tab w:val="left" w:pos="1134"/>
        </w:tabs>
        <w:ind w:left="567"/>
        <w:jc w:val="both"/>
        <w:rPr>
          <w:rFonts w:eastAsia="Calibri"/>
          <w:b/>
          <w:i/>
          <w:lang w:eastAsia="en-US"/>
        </w:rPr>
      </w:pPr>
      <w:r w:rsidRPr="0095107C">
        <w:rPr>
          <w:rFonts w:eastAsia="Calibri"/>
          <w:b/>
          <w:i/>
          <w:lang w:eastAsia="en-US"/>
        </w:rPr>
        <w:t>8.</w:t>
      </w:r>
      <w:r w:rsidRPr="0095107C">
        <w:rPr>
          <w:rFonts w:eastAsia="Calibri"/>
          <w:lang w:eastAsia="en-US"/>
        </w:rPr>
        <w:t xml:space="preserve"> </w:t>
      </w:r>
      <w:r w:rsidRPr="0095107C">
        <w:rPr>
          <w:rFonts w:eastAsia="Calibri"/>
          <w:b/>
          <w:i/>
          <w:lang w:eastAsia="en-US"/>
        </w:rPr>
        <w:t>Смысловое чтение. Обучающийся сможет:</w:t>
      </w:r>
    </w:p>
    <w:p w:rsidR="00867203" w:rsidRPr="0095107C" w:rsidRDefault="00867203" w:rsidP="00867203">
      <w:pPr>
        <w:widowControl w:val="0"/>
        <w:tabs>
          <w:tab w:val="left" w:pos="993"/>
        </w:tabs>
        <w:ind w:left="567"/>
        <w:jc w:val="both"/>
        <w:rPr>
          <w:rFonts w:eastAsia="Calibri"/>
          <w:lang w:eastAsia="en-US"/>
        </w:rPr>
      </w:pPr>
      <w:proofErr w:type="gramStart"/>
      <w:r w:rsidRPr="0095107C">
        <w:rPr>
          <w:rFonts w:eastAsia="Calibri"/>
          <w:lang w:eastAsia="en-US"/>
        </w:rPr>
        <w:t xml:space="preserve">находить в тексте требуемую информацию (в соответствии с целями своей деятельности); ориентироваться в содержании текста, понимать целостный смысл текста, структурировать текст; устанавливать взаимосвязь описанных в тексте событий, явлений, процессов; резюмировать главную идею текста; 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95107C">
        <w:rPr>
          <w:rFonts w:eastAsia="Calibri"/>
          <w:lang w:eastAsia="en-US"/>
        </w:rPr>
        <w:t>non-fiction</w:t>
      </w:r>
      <w:proofErr w:type="spellEnd"/>
      <w:r w:rsidRPr="0095107C">
        <w:rPr>
          <w:rFonts w:eastAsia="Calibri"/>
          <w:lang w:eastAsia="en-US"/>
        </w:rPr>
        <w:t>);</w:t>
      </w:r>
      <w:proofErr w:type="gramEnd"/>
      <w:r w:rsidRPr="0095107C">
        <w:rPr>
          <w:rFonts w:eastAsia="Calibri"/>
          <w:lang w:eastAsia="en-US"/>
        </w:rPr>
        <w:t xml:space="preserve"> критически оценивать содержание и форму текста.</w:t>
      </w:r>
    </w:p>
    <w:p w:rsidR="00867203" w:rsidRPr="0095107C" w:rsidRDefault="00867203" w:rsidP="00867203">
      <w:pPr>
        <w:widowControl w:val="0"/>
        <w:tabs>
          <w:tab w:val="left" w:pos="1134"/>
        </w:tabs>
        <w:ind w:left="567"/>
        <w:jc w:val="both"/>
        <w:rPr>
          <w:rFonts w:eastAsia="Calibri"/>
          <w:b/>
          <w:i/>
          <w:lang w:eastAsia="en-US"/>
        </w:rPr>
      </w:pPr>
      <w:r w:rsidRPr="0095107C">
        <w:rPr>
          <w:rFonts w:eastAsia="Calibri"/>
          <w:b/>
          <w:i/>
          <w:lang w:eastAsia="en-US"/>
        </w:rPr>
        <w:t>9.</w:t>
      </w:r>
      <w:r w:rsidRPr="0095107C">
        <w:rPr>
          <w:rFonts w:eastAsia="Calibri"/>
          <w:lang w:eastAsia="en-US"/>
        </w:rPr>
        <w:t xml:space="preserve"> </w:t>
      </w:r>
      <w:r w:rsidRPr="0095107C">
        <w:rPr>
          <w:rFonts w:eastAsia="Calibri"/>
          <w:b/>
          <w:i/>
          <w:lang w:eastAsia="en-US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867203" w:rsidRPr="0095107C" w:rsidRDefault="00867203" w:rsidP="001E0526">
      <w:pPr>
        <w:widowControl w:val="0"/>
        <w:tabs>
          <w:tab w:val="left" w:pos="993"/>
        </w:tabs>
        <w:ind w:left="567"/>
        <w:jc w:val="both"/>
        <w:rPr>
          <w:rFonts w:eastAsia="Calibri"/>
          <w:lang w:eastAsia="en-US"/>
        </w:rPr>
      </w:pPr>
      <w:proofErr w:type="gramStart"/>
      <w:r w:rsidRPr="0095107C">
        <w:rPr>
          <w:rFonts w:eastAsia="Calibri"/>
          <w:lang w:eastAsia="en-US"/>
        </w:rPr>
        <w:t>определять свое отношение к природной среде; анализировать влияние экологических факторов на среду обитания живых организмов;</w:t>
      </w:r>
      <w:r w:rsidR="001E0526" w:rsidRPr="0095107C">
        <w:rPr>
          <w:rFonts w:eastAsia="Calibri"/>
          <w:lang w:eastAsia="en-US"/>
        </w:rPr>
        <w:t xml:space="preserve"> </w:t>
      </w:r>
      <w:r w:rsidRPr="0095107C">
        <w:rPr>
          <w:rFonts w:eastAsia="Calibri"/>
          <w:lang w:eastAsia="en-US"/>
        </w:rPr>
        <w:t xml:space="preserve">проводить причинный и вероятностный анализ экологических ситуаций; прогнозировать изменения ситуации при смене действия одного фактора на действие другого фактора; распространять экологические знания и участвовать в практических делах по защите окружающей среды; выражать свое отношение к природе через рисунки, сочинения, модели, проектные работы. </w:t>
      </w:r>
      <w:proofErr w:type="gramEnd"/>
    </w:p>
    <w:p w:rsidR="00867203" w:rsidRPr="0095107C" w:rsidRDefault="00867203" w:rsidP="00867203">
      <w:pPr>
        <w:ind w:left="567"/>
        <w:jc w:val="both"/>
        <w:rPr>
          <w:rFonts w:eastAsia="Calibri"/>
          <w:b/>
          <w:i/>
          <w:lang w:eastAsia="en-US"/>
        </w:rPr>
      </w:pPr>
      <w:r w:rsidRPr="0095107C">
        <w:rPr>
          <w:rFonts w:eastAsia="Calibri"/>
          <w:b/>
          <w:i/>
          <w:lang w:eastAsia="en-US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867203" w:rsidRPr="0095107C" w:rsidRDefault="00867203" w:rsidP="00867203">
      <w:pPr>
        <w:ind w:left="567"/>
        <w:contextualSpacing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определять необходимые ключевые поисковые слова и запросы; осуществлять взаимодействие с электронными поисковыми системами, словарями; формировать множественную выборку из поисковых источников для объективизации результатов поиска;</w:t>
      </w:r>
    </w:p>
    <w:p w:rsidR="00867203" w:rsidRPr="0095107C" w:rsidRDefault="00867203" w:rsidP="00867203">
      <w:pPr>
        <w:widowControl w:val="0"/>
        <w:tabs>
          <w:tab w:val="left" w:pos="993"/>
        </w:tabs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соотносить полученные результаты поиска со своей деятельностью.</w:t>
      </w:r>
    </w:p>
    <w:p w:rsidR="00867203" w:rsidRPr="0095107C" w:rsidRDefault="00867203" w:rsidP="00867203">
      <w:pPr>
        <w:tabs>
          <w:tab w:val="left" w:pos="993"/>
        </w:tabs>
        <w:ind w:left="567"/>
        <w:jc w:val="both"/>
        <w:rPr>
          <w:rFonts w:eastAsia="Calibri"/>
          <w:b/>
          <w:lang w:eastAsia="en-US"/>
        </w:rPr>
      </w:pPr>
    </w:p>
    <w:p w:rsidR="00867203" w:rsidRPr="0095107C" w:rsidRDefault="00867203" w:rsidP="00867203">
      <w:pPr>
        <w:tabs>
          <w:tab w:val="left" w:pos="993"/>
        </w:tabs>
        <w:ind w:left="567"/>
        <w:jc w:val="both"/>
        <w:rPr>
          <w:rFonts w:eastAsia="Calibri"/>
          <w:b/>
          <w:lang w:eastAsia="en-US"/>
        </w:rPr>
      </w:pPr>
      <w:r w:rsidRPr="0095107C">
        <w:rPr>
          <w:rFonts w:eastAsia="Calibri"/>
          <w:b/>
          <w:lang w:eastAsia="en-US"/>
        </w:rPr>
        <w:t>Коммуникативные УУД</w:t>
      </w:r>
    </w:p>
    <w:p w:rsidR="00867203" w:rsidRPr="0095107C" w:rsidRDefault="00867203" w:rsidP="00867203">
      <w:pPr>
        <w:widowControl w:val="0"/>
        <w:tabs>
          <w:tab w:val="left" w:pos="426"/>
        </w:tabs>
        <w:ind w:left="567"/>
        <w:contextualSpacing/>
        <w:jc w:val="both"/>
        <w:rPr>
          <w:rFonts w:eastAsia="Calibri"/>
          <w:b/>
          <w:i/>
          <w:lang w:eastAsia="en-US"/>
        </w:rPr>
      </w:pPr>
      <w:r w:rsidRPr="0095107C">
        <w:rPr>
          <w:rFonts w:eastAsia="Calibri"/>
          <w:b/>
          <w:i/>
          <w:lang w:eastAsia="en-US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  <w:r w:rsidRPr="0095107C">
        <w:rPr>
          <w:rFonts w:eastAsia="Calibri"/>
          <w:lang w:eastAsia="en-US"/>
        </w:rPr>
        <w:t xml:space="preserve"> </w:t>
      </w:r>
      <w:r w:rsidRPr="0095107C">
        <w:rPr>
          <w:rFonts w:eastAsia="Calibri"/>
          <w:b/>
          <w:i/>
          <w:lang w:eastAsia="en-US"/>
        </w:rPr>
        <w:t>Обучающийся сможет:</w:t>
      </w:r>
    </w:p>
    <w:p w:rsidR="00867203" w:rsidRPr="0095107C" w:rsidRDefault="00867203" w:rsidP="00867203">
      <w:pPr>
        <w:widowControl w:val="0"/>
        <w:tabs>
          <w:tab w:val="left" w:pos="993"/>
        </w:tabs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определять возможные роли в совместной деятельности; играть определенную роль в совместной деятельности;</w:t>
      </w:r>
    </w:p>
    <w:p w:rsidR="00867203" w:rsidRPr="0095107C" w:rsidRDefault="00867203" w:rsidP="00867203">
      <w:pPr>
        <w:widowControl w:val="0"/>
        <w:tabs>
          <w:tab w:val="left" w:pos="993"/>
        </w:tabs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 определять свои действия и действия партнера, которые способствовали или препятствовали продуктивной коммуникации; строить позитивные отношения в процессе учебной и познавательной деятельности;</w:t>
      </w:r>
    </w:p>
    <w:p w:rsidR="00867203" w:rsidRPr="0095107C" w:rsidRDefault="00867203" w:rsidP="001E0526">
      <w:pPr>
        <w:widowControl w:val="0"/>
        <w:tabs>
          <w:tab w:val="left" w:pos="993"/>
        </w:tabs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 критически относиться к собственному мнению, с достоинством признавать ошибочность своего мнения (если оно таково) и корректировать его; предлагать альтернативное решение в конфликтной ситуации; выделять общую точку зрения в дискуссии; договариваться о правилах и вопросах для обсуждения в соответствии с поставленной перед группой задачей;</w:t>
      </w:r>
      <w:r w:rsidR="001E0526" w:rsidRPr="0095107C">
        <w:rPr>
          <w:rFonts w:eastAsia="Calibri"/>
          <w:lang w:eastAsia="en-US"/>
        </w:rPr>
        <w:t xml:space="preserve"> </w:t>
      </w:r>
      <w:r w:rsidRPr="0095107C">
        <w:rPr>
          <w:rFonts w:eastAsia="Calibri"/>
          <w:lang w:eastAsia="en-US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  <w:r w:rsidR="001E0526" w:rsidRPr="0095107C">
        <w:rPr>
          <w:rFonts w:eastAsia="Calibri"/>
          <w:lang w:eastAsia="en-US"/>
        </w:rPr>
        <w:t xml:space="preserve"> </w:t>
      </w:r>
      <w:r w:rsidRPr="0095107C">
        <w:rPr>
          <w:rFonts w:eastAsia="Calibri"/>
          <w:lang w:eastAsia="en-US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867203" w:rsidRPr="0095107C" w:rsidRDefault="00867203" w:rsidP="00867203">
      <w:pPr>
        <w:widowControl w:val="0"/>
        <w:tabs>
          <w:tab w:val="left" w:pos="142"/>
        </w:tabs>
        <w:ind w:left="567"/>
        <w:jc w:val="both"/>
        <w:rPr>
          <w:rFonts w:eastAsia="Calibri"/>
          <w:b/>
          <w:i/>
          <w:lang w:eastAsia="en-US"/>
        </w:rPr>
      </w:pPr>
      <w:r w:rsidRPr="0095107C">
        <w:rPr>
          <w:rFonts w:eastAsia="Calibri"/>
          <w:b/>
          <w:i/>
          <w:lang w:eastAsia="en-US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867203" w:rsidRPr="0095107C" w:rsidRDefault="00867203" w:rsidP="001E0526">
      <w:pPr>
        <w:widowControl w:val="0"/>
        <w:tabs>
          <w:tab w:val="left" w:pos="993"/>
        </w:tabs>
        <w:ind w:left="567" w:hanging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 xml:space="preserve">         </w:t>
      </w:r>
      <w:proofErr w:type="gramStart"/>
      <w:r w:rsidRPr="0095107C">
        <w:rPr>
          <w:rFonts w:eastAsia="Calibri"/>
          <w:lang w:eastAsia="en-US"/>
        </w:rPr>
        <w:t>определять задачу коммуникации и в соответствии с ней отбирать речевые средства;  отбирать и использовать речевые средства в процессе коммуникации с другими людьми (диалог в паре, в малой группе и т. д.); представлять в устной или письменной форме развернутый план собственной деятельности; соблюдать нормы публичной речи, регламент в монологе и дискуссии в соответствии с коммуникативной задачей;</w:t>
      </w:r>
      <w:proofErr w:type="gramEnd"/>
      <w:r w:rsidRPr="0095107C">
        <w:rPr>
          <w:rFonts w:eastAsia="Calibri"/>
          <w:lang w:eastAsia="en-US"/>
        </w:rPr>
        <w:t xml:space="preserve"> </w:t>
      </w:r>
      <w:proofErr w:type="gramStart"/>
      <w:r w:rsidRPr="0095107C">
        <w:rPr>
          <w:rFonts w:eastAsia="Calibri"/>
          <w:lang w:eastAsia="en-US"/>
        </w:rPr>
        <w:t>высказывать и обосновывать мнение (суждение) и запрашивать мнение партнера в рамках диалога; принимать решение в ходе диалога и согласовывать его с собеседником; создавать письменные «клишированные» и оригинальные тексты с использованием необходимых речевых средств; использовать вербальные средства (средства логической связи) для выделения смысловых блоков своего выступления;</w:t>
      </w:r>
      <w:r w:rsidR="001E0526" w:rsidRPr="0095107C">
        <w:rPr>
          <w:rFonts w:eastAsia="Calibri"/>
          <w:lang w:eastAsia="en-US"/>
        </w:rPr>
        <w:t xml:space="preserve"> </w:t>
      </w:r>
      <w:r w:rsidRPr="0095107C">
        <w:rPr>
          <w:rFonts w:eastAsia="Calibri"/>
          <w:lang w:eastAsia="en-US"/>
        </w:rPr>
        <w:t>использовать невербальные средства или наглядные материалы, подготовленные/отобранные под руководством учителя;</w:t>
      </w:r>
      <w:proofErr w:type="gramEnd"/>
      <w:r w:rsidRPr="0095107C">
        <w:rPr>
          <w:rFonts w:eastAsia="Calibri"/>
          <w:lang w:eastAsia="en-US"/>
        </w:rPr>
        <w:t xml:space="preserve"> 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867203" w:rsidRPr="0095107C" w:rsidRDefault="00867203" w:rsidP="00867203">
      <w:pPr>
        <w:widowControl w:val="0"/>
        <w:tabs>
          <w:tab w:val="left" w:pos="993"/>
        </w:tabs>
        <w:ind w:left="567"/>
        <w:jc w:val="both"/>
        <w:rPr>
          <w:rFonts w:eastAsia="Calibri"/>
          <w:b/>
          <w:i/>
          <w:lang w:eastAsia="en-US"/>
        </w:rPr>
      </w:pPr>
      <w:r w:rsidRPr="0095107C">
        <w:rPr>
          <w:rFonts w:eastAsia="Calibri"/>
          <w:b/>
          <w:i/>
          <w:lang w:eastAsia="en-US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867203" w:rsidRPr="0095107C" w:rsidRDefault="00867203" w:rsidP="001E0526">
      <w:pPr>
        <w:widowControl w:val="0"/>
        <w:tabs>
          <w:tab w:val="left" w:pos="993"/>
        </w:tabs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 xml:space="preserve">целенаправленно искать и использовать информационные ресурсы, необходимые для решения учебных и практических задач с помощью средств ИКТ; 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 выделять информационный аспект задачи, оперировать данными, использовать модель решения задачи; </w:t>
      </w:r>
      <w:proofErr w:type="gramStart"/>
      <w:r w:rsidRPr="0095107C">
        <w:rPr>
          <w:rFonts w:eastAsia="Calibri"/>
          <w:lang w:eastAsia="en-US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 использовать информацию с учетом этических и правовых норм;</w:t>
      </w:r>
      <w:r w:rsidR="001E0526" w:rsidRPr="0095107C">
        <w:rPr>
          <w:rFonts w:eastAsia="Calibri"/>
          <w:lang w:eastAsia="en-US"/>
        </w:rPr>
        <w:t xml:space="preserve"> </w:t>
      </w:r>
      <w:r w:rsidRPr="0095107C">
        <w:rPr>
          <w:rFonts w:eastAsia="Calibri"/>
          <w:lang w:eastAsia="en-US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  <w:proofErr w:type="gramEnd"/>
    </w:p>
    <w:p w:rsidR="00B70482" w:rsidRPr="0095107C" w:rsidRDefault="00B70482" w:rsidP="00867203">
      <w:pPr>
        <w:widowControl w:val="0"/>
        <w:tabs>
          <w:tab w:val="left" w:pos="993"/>
        </w:tabs>
        <w:ind w:left="567"/>
        <w:jc w:val="both"/>
        <w:rPr>
          <w:rFonts w:eastAsia="Calibri"/>
          <w:lang w:eastAsia="en-US"/>
        </w:rPr>
      </w:pPr>
    </w:p>
    <w:p w:rsidR="00B70482" w:rsidRPr="0095107C" w:rsidRDefault="00B70482" w:rsidP="00B70482">
      <w:pPr>
        <w:ind w:firstLine="567"/>
        <w:jc w:val="both"/>
        <w:outlineLvl w:val="1"/>
        <w:rPr>
          <w:rFonts w:eastAsia="@Arial Unicode MS"/>
          <w:b/>
          <w:bCs/>
        </w:rPr>
      </w:pPr>
      <w:r w:rsidRPr="0095107C">
        <w:rPr>
          <w:rFonts w:eastAsia="@Arial Unicode MS"/>
          <w:b/>
          <w:bCs/>
        </w:rPr>
        <w:t>3. Предметные результаты. Русский язык.</w:t>
      </w:r>
    </w:p>
    <w:p w:rsidR="00B70482" w:rsidRPr="0095107C" w:rsidRDefault="001E0526" w:rsidP="00B70482">
      <w:pPr>
        <w:ind w:left="567"/>
        <w:jc w:val="both"/>
        <w:outlineLvl w:val="1"/>
        <w:rPr>
          <w:rFonts w:eastAsia="@Arial Unicode MS"/>
          <w:b/>
          <w:bCs/>
        </w:rPr>
      </w:pPr>
      <w:bookmarkStart w:id="5" w:name="_Toc414553134"/>
      <w:bookmarkStart w:id="6" w:name="_Toc287934277"/>
      <w:bookmarkStart w:id="7" w:name="_Toc287551922"/>
      <w:r w:rsidRPr="0095107C">
        <w:rPr>
          <w:rFonts w:eastAsia="@Arial Unicode MS"/>
          <w:b/>
          <w:bCs/>
        </w:rPr>
        <w:t xml:space="preserve">Учащийся </w:t>
      </w:r>
      <w:r w:rsidR="00B70482" w:rsidRPr="0095107C">
        <w:rPr>
          <w:rFonts w:eastAsia="@Arial Unicode MS"/>
          <w:b/>
          <w:bCs/>
        </w:rPr>
        <w:t>научится:</w:t>
      </w:r>
      <w:bookmarkEnd w:id="5"/>
      <w:bookmarkEnd w:id="6"/>
    </w:p>
    <w:p w:rsidR="00B70482" w:rsidRPr="0095107C" w:rsidRDefault="00B70482" w:rsidP="00B70482">
      <w:pPr>
        <w:widowControl w:val="0"/>
        <w:tabs>
          <w:tab w:val="left" w:pos="993"/>
        </w:tabs>
        <w:autoSpaceDE w:val="0"/>
        <w:autoSpaceDN w:val="0"/>
        <w:adjustRightInd w:val="0"/>
        <w:ind w:left="567"/>
        <w:contextualSpacing/>
        <w:jc w:val="both"/>
        <w:rPr>
          <w:rFonts w:eastAsiaTheme="minorHAnsi"/>
          <w:lang w:eastAsia="en-US"/>
        </w:rPr>
      </w:pPr>
      <w:r w:rsidRPr="0095107C">
        <w:rPr>
          <w:rFonts w:eastAsiaTheme="minorHAnsi"/>
          <w:lang w:eastAsia="en-US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B70482" w:rsidRPr="0095107C" w:rsidRDefault="00B70482" w:rsidP="001E0526">
      <w:pPr>
        <w:widowControl w:val="0"/>
        <w:tabs>
          <w:tab w:val="left" w:pos="993"/>
        </w:tabs>
        <w:autoSpaceDE w:val="0"/>
        <w:autoSpaceDN w:val="0"/>
        <w:adjustRightInd w:val="0"/>
        <w:ind w:left="567"/>
        <w:contextualSpacing/>
        <w:jc w:val="both"/>
        <w:rPr>
          <w:rFonts w:eastAsiaTheme="minorHAnsi"/>
          <w:lang w:eastAsia="en-US"/>
        </w:rPr>
      </w:pPr>
      <w:proofErr w:type="gramStart"/>
      <w:r w:rsidRPr="0095107C">
        <w:rPr>
          <w:rFonts w:eastAsiaTheme="minorHAnsi"/>
          <w:lang w:eastAsia="en-US"/>
        </w:rPr>
        <w:t xml:space="preserve">владеть навыками различных видов чтения (изучающим, ознакомительным, просмотровым) и информационной переработки прочитанного материала; владеть различными видами </w:t>
      </w:r>
      <w:proofErr w:type="spellStart"/>
      <w:r w:rsidRPr="0095107C">
        <w:rPr>
          <w:rFonts w:eastAsiaTheme="minorHAnsi"/>
          <w:lang w:eastAsia="en-US"/>
        </w:rPr>
        <w:t>аудирования</w:t>
      </w:r>
      <w:proofErr w:type="spellEnd"/>
      <w:r w:rsidRPr="0095107C">
        <w:rPr>
          <w:rFonts w:eastAsiaTheme="minorHAnsi"/>
          <w:lang w:eastAsia="en-US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 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  <w:proofErr w:type="gramEnd"/>
      <w:r w:rsidRPr="0095107C">
        <w:rPr>
          <w:rFonts w:eastAsiaTheme="minorHAnsi"/>
          <w:lang w:eastAsia="en-US"/>
        </w:rPr>
        <w:t xml:space="preserve"> участвовать в диалогическом и </w:t>
      </w:r>
      <w:proofErr w:type="spellStart"/>
      <w:r w:rsidRPr="0095107C">
        <w:rPr>
          <w:rFonts w:eastAsiaTheme="minorHAnsi"/>
          <w:lang w:eastAsia="en-US"/>
        </w:rPr>
        <w:t>полилогическом</w:t>
      </w:r>
      <w:proofErr w:type="spellEnd"/>
      <w:r w:rsidRPr="0095107C">
        <w:rPr>
          <w:rFonts w:eastAsiaTheme="minorHAnsi"/>
          <w:lang w:eastAsia="en-US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 создавать и редактировать письменные тексты разных стилей и жанров с соблюдением норм современного русского литературного языка и речевого этикета; </w:t>
      </w:r>
      <w:proofErr w:type="gramStart"/>
      <w:r w:rsidRPr="0095107C">
        <w:rPr>
          <w:rFonts w:eastAsiaTheme="minorHAnsi"/>
          <w:lang w:eastAsia="en-US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 использовать знание алфавита при поиске информации; различать значимые и незначимые единицы языка;</w:t>
      </w:r>
      <w:r w:rsidR="001E0526" w:rsidRPr="0095107C">
        <w:rPr>
          <w:rFonts w:eastAsiaTheme="minorHAnsi"/>
          <w:lang w:eastAsia="en-US"/>
        </w:rPr>
        <w:t xml:space="preserve"> </w:t>
      </w:r>
      <w:r w:rsidRPr="0095107C">
        <w:rPr>
          <w:rFonts w:eastAsiaTheme="minorHAnsi"/>
          <w:lang w:eastAsia="en-US"/>
        </w:rPr>
        <w:t>проводить фонетический и орфоэпический анализ слова; классифицировать и группировать звуки речи по заданным признакам, слова по заданным параметрам их звукового состава;</w:t>
      </w:r>
      <w:proofErr w:type="gramEnd"/>
      <w:r w:rsidRPr="0095107C">
        <w:rPr>
          <w:rFonts w:eastAsiaTheme="minorHAnsi"/>
          <w:lang w:eastAsia="en-US"/>
        </w:rPr>
        <w:t xml:space="preserve"> членить слова на слоги и правильно их переносить; 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  <w:r w:rsidR="001E0526" w:rsidRPr="0095107C">
        <w:rPr>
          <w:rFonts w:eastAsiaTheme="minorHAnsi"/>
          <w:lang w:eastAsia="en-US"/>
        </w:rPr>
        <w:t xml:space="preserve"> </w:t>
      </w:r>
      <w:r w:rsidRPr="0095107C">
        <w:rPr>
          <w:rFonts w:eastAsiaTheme="minorHAnsi"/>
          <w:lang w:eastAsia="en-US"/>
        </w:rPr>
        <w:t xml:space="preserve">опознавать морфемы и членить слова на морфемы на основе смыслового, грамматического и словообразовательного анализа; </w:t>
      </w:r>
      <w:proofErr w:type="gramStart"/>
      <w:r w:rsidRPr="0095107C">
        <w:rPr>
          <w:rFonts w:eastAsiaTheme="minorHAnsi"/>
          <w:lang w:eastAsia="en-US"/>
        </w:rPr>
        <w:t>характеризовать морфемный состав слова, уточнять лексическое значение слова с опорой на его морфемный состав; проводить морфемный и словообразовательный анализ слов; проводить лексический анализ слова; опознавать лексические средства выразительности и основные виды тропов (метафора, эпитет, сравнение, гипербола, олицетворение); опознавать самостоятельные части речи и их формы, а также служебные части речи и междометия;</w:t>
      </w:r>
      <w:proofErr w:type="gramEnd"/>
      <w:r w:rsidRPr="0095107C">
        <w:rPr>
          <w:rFonts w:eastAsiaTheme="minorHAnsi"/>
          <w:lang w:eastAsia="en-US"/>
        </w:rPr>
        <w:t xml:space="preserve"> проводить морфологический анализ слова; применять знания и умения по </w:t>
      </w:r>
      <w:proofErr w:type="spellStart"/>
      <w:r w:rsidRPr="0095107C">
        <w:rPr>
          <w:rFonts w:eastAsiaTheme="minorHAnsi"/>
          <w:lang w:eastAsia="en-US"/>
        </w:rPr>
        <w:t>морфемике</w:t>
      </w:r>
      <w:proofErr w:type="spellEnd"/>
      <w:r w:rsidRPr="0095107C">
        <w:rPr>
          <w:rFonts w:eastAsiaTheme="minorHAnsi"/>
          <w:lang w:eastAsia="en-US"/>
        </w:rPr>
        <w:t xml:space="preserve"> и словообразованию при проведении морфологического анализа слов; опознавать основные единицы синтаксиса (словосочетание, предложение, текст);</w:t>
      </w:r>
    </w:p>
    <w:p w:rsidR="00B70482" w:rsidRPr="0095107C" w:rsidRDefault="00B70482" w:rsidP="001E0526">
      <w:pPr>
        <w:widowControl w:val="0"/>
        <w:tabs>
          <w:tab w:val="left" w:pos="993"/>
        </w:tabs>
        <w:autoSpaceDE w:val="0"/>
        <w:autoSpaceDN w:val="0"/>
        <w:adjustRightInd w:val="0"/>
        <w:ind w:left="567"/>
        <w:contextualSpacing/>
        <w:jc w:val="both"/>
        <w:rPr>
          <w:rFonts w:eastAsiaTheme="minorHAnsi"/>
          <w:lang w:eastAsia="en-US"/>
        </w:rPr>
      </w:pPr>
      <w:proofErr w:type="gramStart"/>
      <w:r w:rsidRPr="0095107C">
        <w:rPr>
          <w:rFonts w:eastAsiaTheme="minorHAnsi"/>
          <w:lang w:eastAsia="en-US"/>
        </w:rPr>
        <w:t>анализировать различные виды словосочетаний и предложений с точки зрения их структурно-смысловой организации и функциональных особенностей; находить грамматическую основу предложения; распознавать главные и второстепенные члены предложения; опознавать предложения простые и сложные, предложения осложненной структуры; проводить синтаксический анализ словосочетания и предложения;</w:t>
      </w:r>
      <w:r w:rsidR="001E0526" w:rsidRPr="0095107C">
        <w:rPr>
          <w:rFonts w:eastAsiaTheme="minorHAnsi"/>
          <w:lang w:eastAsia="en-US"/>
        </w:rPr>
        <w:t xml:space="preserve"> </w:t>
      </w:r>
      <w:r w:rsidRPr="0095107C">
        <w:rPr>
          <w:rFonts w:eastAsiaTheme="minorHAnsi"/>
          <w:lang w:eastAsia="en-US"/>
        </w:rPr>
        <w:t>соблюдать основные языковые нормы в устной и письменной речи; опираться на фонетический, морфемный, словообразовательный и морфологический анализ в практике правописания;</w:t>
      </w:r>
      <w:proofErr w:type="gramEnd"/>
      <w:r w:rsidRPr="0095107C">
        <w:rPr>
          <w:rFonts w:eastAsiaTheme="minorHAnsi"/>
          <w:lang w:eastAsia="en-US"/>
        </w:rPr>
        <w:t xml:space="preserve"> опираться на грамматико-интонационный анализ при объяснении расстановки знаков препинания в предложении; использовать орфографические словари.</w:t>
      </w:r>
    </w:p>
    <w:p w:rsidR="00B70482" w:rsidRPr="0095107C" w:rsidRDefault="001E0526" w:rsidP="00B70482">
      <w:pPr>
        <w:ind w:left="567"/>
        <w:jc w:val="both"/>
        <w:outlineLvl w:val="1"/>
        <w:rPr>
          <w:rFonts w:eastAsia="@Arial Unicode MS"/>
          <w:b/>
          <w:bCs/>
        </w:rPr>
      </w:pPr>
      <w:bookmarkStart w:id="8" w:name="_Toc414553135"/>
      <w:r w:rsidRPr="0095107C">
        <w:rPr>
          <w:rFonts w:eastAsia="@Arial Unicode MS"/>
          <w:b/>
          <w:bCs/>
        </w:rPr>
        <w:t>Учащийся</w:t>
      </w:r>
      <w:r w:rsidR="00B70482" w:rsidRPr="0095107C">
        <w:rPr>
          <w:rFonts w:eastAsia="@Arial Unicode MS"/>
          <w:b/>
          <w:bCs/>
        </w:rPr>
        <w:t xml:space="preserve"> получит возможность научиться:</w:t>
      </w:r>
      <w:bookmarkEnd w:id="8"/>
    </w:p>
    <w:p w:rsidR="00B70482" w:rsidRPr="0095107C" w:rsidRDefault="00B70482" w:rsidP="001E0526">
      <w:pPr>
        <w:widowControl w:val="0"/>
        <w:tabs>
          <w:tab w:val="left" w:pos="993"/>
        </w:tabs>
        <w:autoSpaceDE w:val="0"/>
        <w:autoSpaceDN w:val="0"/>
        <w:adjustRightInd w:val="0"/>
        <w:ind w:left="567"/>
        <w:contextualSpacing/>
        <w:jc w:val="both"/>
        <w:rPr>
          <w:rFonts w:eastAsiaTheme="minorHAnsi"/>
          <w:i/>
          <w:lang w:eastAsia="en-US"/>
        </w:rPr>
      </w:pPr>
      <w:proofErr w:type="gramStart"/>
      <w:r w:rsidRPr="0095107C">
        <w:rPr>
          <w:rFonts w:eastAsiaTheme="minorHAnsi"/>
          <w:i/>
          <w:lang w:eastAsia="en-US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  <w:r w:rsidR="001E0526" w:rsidRPr="0095107C">
        <w:rPr>
          <w:rFonts w:eastAsiaTheme="minorHAnsi"/>
          <w:i/>
          <w:lang w:eastAsia="en-US"/>
        </w:rPr>
        <w:t xml:space="preserve"> </w:t>
      </w:r>
      <w:r w:rsidRPr="0095107C">
        <w:rPr>
          <w:rFonts w:eastAsiaTheme="minorHAnsi"/>
          <w:i/>
          <w:lang w:eastAsia="en-US"/>
        </w:rPr>
        <w:t>оценивать собственную и чужую речь с точки зрения точного, уместного и выразительного словоупотребления;</w:t>
      </w:r>
      <w:r w:rsidR="001E0526" w:rsidRPr="0095107C">
        <w:rPr>
          <w:rFonts w:eastAsiaTheme="minorHAnsi"/>
          <w:i/>
          <w:lang w:eastAsia="en-US"/>
        </w:rPr>
        <w:t xml:space="preserve"> </w:t>
      </w:r>
      <w:r w:rsidRPr="0095107C">
        <w:rPr>
          <w:rFonts w:eastAsiaTheme="minorHAnsi"/>
          <w:i/>
          <w:lang w:eastAsia="en-US"/>
        </w:rPr>
        <w:t>опознавать различные выразительные средства языка; писать конспект, отзыв, тезисы, рефераты, статьи, рецензии, доклады, интервью, очерки, доверенности, резюме и другие жанры;</w:t>
      </w:r>
      <w:proofErr w:type="gramEnd"/>
      <w:r w:rsidR="001E0526" w:rsidRPr="0095107C">
        <w:rPr>
          <w:rFonts w:eastAsiaTheme="minorHAnsi"/>
          <w:i/>
          <w:lang w:eastAsia="en-US"/>
        </w:rPr>
        <w:t xml:space="preserve"> </w:t>
      </w:r>
      <w:proofErr w:type="gramStart"/>
      <w:r w:rsidRPr="0095107C">
        <w:rPr>
          <w:rFonts w:eastAsiaTheme="minorHAnsi"/>
          <w:i/>
          <w:lang w:eastAsia="en-US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  <w:r w:rsidR="001E0526" w:rsidRPr="0095107C">
        <w:rPr>
          <w:rFonts w:eastAsiaTheme="minorHAnsi"/>
          <w:i/>
          <w:lang w:eastAsia="en-US"/>
        </w:rPr>
        <w:t xml:space="preserve"> </w:t>
      </w:r>
      <w:r w:rsidRPr="0095107C">
        <w:rPr>
          <w:rFonts w:eastAsiaTheme="minorHAnsi"/>
          <w:i/>
          <w:lang w:eastAsia="en-US"/>
        </w:rPr>
        <w:t xml:space="preserve">участвовать в разных видах обсуждения, формулировать собственную позицию и аргументировать ее, привлекая </w:t>
      </w:r>
      <w:r w:rsidRPr="0095107C">
        <w:rPr>
          <w:rFonts w:eastAsiaTheme="minorHAnsi"/>
          <w:i/>
          <w:lang w:eastAsia="en-US"/>
        </w:rPr>
        <w:lastRenderedPageBreak/>
        <w:t>сведения из жизненного и читательского опыта;</w:t>
      </w:r>
      <w:r w:rsidR="001E0526" w:rsidRPr="0095107C">
        <w:rPr>
          <w:rFonts w:eastAsiaTheme="minorHAnsi"/>
          <w:i/>
          <w:lang w:eastAsia="en-US"/>
        </w:rPr>
        <w:t xml:space="preserve"> </w:t>
      </w:r>
      <w:r w:rsidRPr="0095107C">
        <w:rPr>
          <w:rFonts w:eastAsiaTheme="minorHAnsi"/>
          <w:i/>
          <w:lang w:eastAsia="en-US"/>
        </w:rPr>
        <w:t>характеризовать словообразовательные цепочки и словообразовательные гнезда;</w:t>
      </w:r>
      <w:r w:rsidR="001E0526" w:rsidRPr="0095107C">
        <w:rPr>
          <w:rFonts w:eastAsiaTheme="minorHAnsi"/>
          <w:i/>
          <w:lang w:eastAsia="en-US"/>
        </w:rPr>
        <w:t xml:space="preserve"> </w:t>
      </w:r>
      <w:r w:rsidRPr="0095107C">
        <w:rPr>
          <w:rFonts w:eastAsiaTheme="minorHAnsi"/>
          <w:i/>
          <w:lang w:eastAsia="en-US"/>
        </w:rPr>
        <w:t>использовать этимологические данные для объяснения правописания и лексического значения слова;</w:t>
      </w:r>
      <w:proofErr w:type="gramEnd"/>
      <w:r w:rsidR="001E0526" w:rsidRPr="0095107C">
        <w:rPr>
          <w:rFonts w:eastAsiaTheme="minorHAnsi"/>
          <w:i/>
          <w:lang w:eastAsia="en-US"/>
        </w:rPr>
        <w:t xml:space="preserve"> </w:t>
      </w:r>
      <w:r w:rsidRPr="0095107C">
        <w:rPr>
          <w:rFonts w:eastAsiaTheme="minorHAnsi"/>
          <w:i/>
          <w:lang w:eastAsia="en-US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  <w:r w:rsidR="001E0526" w:rsidRPr="0095107C">
        <w:rPr>
          <w:rFonts w:eastAsiaTheme="minorHAnsi"/>
          <w:i/>
          <w:lang w:eastAsia="en-US"/>
        </w:rPr>
        <w:t xml:space="preserve"> </w:t>
      </w:r>
      <w:r w:rsidRPr="0095107C">
        <w:rPr>
          <w:rFonts w:eastAsiaTheme="minorHAnsi"/>
          <w:i/>
          <w:lang w:eastAsia="en-US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bookmarkEnd w:id="7"/>
    <w:p w:rsidR="00867203" w:rsidRDefault="00867203" w:rsidP="001E0526">
      <w:pPr>
        <w:widowControl w:val="0"/>
        <w:tabs>
          <w:tab w:val="left" w:pos="993"/>
        </w:tabs>
        <w:jc w:val="both"/>
        <w:rPr>
          <w:rFonts w:eastAsia="Calibri"/>
          <w:lang w:eastAsia="en-US"/>
        </w:rPr>
      </w:pPr>
    </w:p>
    <w:p w:rsidR="0096749A" w:rsidRPr="0095107C" w:rsidRDefault="0096749A" w:rsidP="00DD2525">
      <w:pPr>
        <w:keepNext/>
        <w:keepLines/>
        <w:shd w:val="clear" w:color="auto" w:fill="FFFFFF" w:themeFill="background1"/>
        <w:tabs>
          <w:tab w:val="left" w:pos="567"/>
        </w:tabs>
        <w:ind w:firstLine="567"/>
        <w:contextualSpacing/>
        <w:rPr>
          <w:b/>
        </w:rPr>
      </w:pPr>
      <w:r w:rsidRPr="0095107C">
        <w:rPr>
          <w:b/>
        </w:rPr>
        <w:t>Содержание учебной</w:t>
      </w:r>
      <w:r w:rsidR="00C644BD" w:rsidRPr="0095107C">
        <w:rPr>
          <w:b/>
        </w:rPr>
        <w:t xml:space="preserve"> </w:t>
      </w:r>
      <w:r w:rsidRPr="0095107C">
        <w:rPr>
          <w:b/>
        </w:rPr>
        <w:t>программы по русскому языку</w:t>
      </w:r>
      <w:r w:rsidR="00DD2525" w:rsidRPr="0095107C">
        <w:rPr>
          <w:b/>
        </w:rPr>
        <w:t>. 5 класс</w:t>
      </w:r>
    </w:p>
    <w:p w:rsidR="00621F74" w:rsidRPr="0095107C" w:rsidRDefault="00621F74" w:rsidP="00C644BD">
      <w:pPr>
        <w:keepNext/>
        <w:keepLines/>
        <w:ind w:firstLine="284"/>
        <w:contextualSpacing/>
        <w:jc w:val="center"/>
        <w:rPr>
          <w:b/>
          <w:bCs/>
        </w:rPr>
      </w:pPr>
    </w:p>
    <w:p w:rsidR="00621F74" w:rsidRPr="0095107C" w:rsidRDefault="00621F74" w:rsidP="00621F74">
      <w:pPr>
        <w:ind w:left="567"/>
        <w:jc w:val="both"/>
        <w:rPr>
          <w:rFonts w:eastAsia="Calibri"/>
          <w:b/>
          <w:lang w:eastAsia="en-US"/>
        </w:rPr>
      </w:pPr>
      <w:r w:rsidRPr="0095107C">
        <w:rPr>
          <w:rFonts w:eastAsia="Calibri"/>
          <w:b/>
          <w:lang w:eastAsia="en-US"/>
        </w:rPr>
        <w:t xml:space="preserve">Русский язык — национальный  язык русского народа. </w:t>
      </w:r>
    </w:p>
    <w:p w:rsidR="00621F74" w:rsidRPr="0095107C" w:rsidRDefault="00621F74" w:rsidP="00621F74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Выявлять роль родного языка в жизни человека.</w:t>
      </w:r>
    </w:p>
    <w:p w:rsidR="00621F74" w:rsidRPr="0095107C" w:rsidRDefault="00621F74" w:rsidP="00621F74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b/>
          <w:lang w:eastAsia="en-US"/>
        </w:rPr>
        <w:t>Речь.</w:t>
      </w:r>
      <w:r w:rsidRPr="0095107C">
        <w:rPr>
          <w:rFonts w:eastAsia="Calibri"/>
          <w:lang w:eastAsia="en-US"/>
        </w:rPr>
        <w:t xml:space="preserve"> Речевое общение. Речевая деятельность. Язык и речь. Речь и речевое общение. </w:t>
      </w:r>
    </w:p>
    <w:p w:rsidR="00621F74" w:rsidRPr="0095107C" w:rsidRDefault="00621F74" w:rsidP="00621F74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 xml:space="preserve">Речь устная и письменная. Речь книжная и разговорная. Речь диалогическая и монологическая. Речь как деятельность. </w:t>
      </w:r>
    </w:p>
    <w:p w:rsidR="00621F74" w:rsidRPr="0095107C" w:rsidRDefault="00621F74" w:rsidP="00621F74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 xml:space="preserve">Виды речевой деятельности: чтение, </w:t>
      </w:r>
      <w:proofErr w:type="spellStart"/>
      <w:r w:rsidRPr="0095107C">
        <w:rPr>
          <w:rFonts w:eastAsia="Calibri"/>
          <w:lang w:eastAsia="en-US"/>
        </w:rPr>
        <w:t>аудирование</w:t>
      </w:r>
      <w:proofErr w:type="spellEnd"/>
      <w:r w:rsidRPr="0095107C">
        <w:rPr>
          <w:rFonts w:eastAsia="Calibri"/>
          <w:lang w:eastAsia="en-US"/>
        </w:rPr>
        <w:t xml:space="preserve">, говорение, письмо. Речевой этикет. Текст как речевое произведение. Основные признаки текста. Тема, структура, основная мысль текста. </w:t>
      </w:r>
      <w:proofErr w:type="spellStart"/>
      <w:r w:rsidRPr="0095107C">
        <w:rPr>
          <w:rFonts w:eastAsia="Calibri"/>
          <w:lang w:eastAsia="en-US"/>
        </w:rPr>
        <w:t>Микротема</w:t>
      </w:r>
      <w:proofErr w:type="spellEnd"/>
      <w:r w:rsidRPr="0095107C">
        <w:rPr>
          <w:rFonts w:eastAsia="Calibri"/>
          <w:lang w:eastAsia="en-US"/>
        </w:rPr>
        <w:t xml:space="preserve"> текста. Способы развития темы в тексте. Последовательная и параллельная связь предложений в тексте. Средства связи предложений в тексте. Абзац — структурно-смысловая часть текста. План текста. Функционально-смысловые типы речи: описание, повествование.</w:t>
      </w:r>
    </w:p>
    <w:p w:rsidR="00621F74" w:rsidRPr="0095107C" w:rsidRDefault="00621F74" w:rsidP="00621F74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b/>
          <w:lang w:eastAsia="en-US"/>
        </w:rPr>
        <w:t>Синтаксис и пунктуация</w:t>
      </w:r>
    </w:p>
    <w:p w:rsidR="00621F74" w:rsidRPr="0095107C" w:rsidRDefault="00621F74" w:rsidP="00621F74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Синтаксис — раздел грамматики. Пунктуация — раздел правописания. Словосочетание, его признаки. Виды словосочетаний по морфологическим свойствам главного слова. Предложение, его признаки. Средства оформления предложения: интонация, ее функции, логическое ударение. Виды предложений по цели высказывания и эмоциональной окраске. Грамматическая основа предложения. Главные члены предложения. Распространенное и нераспространенное предложение. Второстепенные члены предложения: определение, дополнение, обстоятельство, способы их выражения. Предложения с однородными  членами. Смысловые, интонационные и пунктуационные особенности. Интонация, пунктуация предложений с обращением.  Предложения с обращением. Предложения с прямой речью. Интонация, пунктуация предложений с прямой речью. Простое и сложное предложение.</w:t>
      </w:r>
    </w:p>
    <w:p w:rsidR="00621F74" w:rsidRPr="0095107C" w:rsidRDefault="00621F74" w:rsidP="00621F74">
      <w:pPr>
        <w:ind w:left="567"/>
        <w:jc w:val="both"/>
        <w:rPr>
          <w:rFonts w:eastAsia="Calibri"/>
          <w:b/>
          <w:lang w:eastAsia="en-US"/>
        </w:rPr>
      </w:pPr>
      <w:r w:rsidRPr="0095107C">
        <w:rPr>
          <w:rFonts w:eastAsia="Calibri"/>
          <w:b/>
          <w:lang w:eastAsia="en-US"/>
        </w:rPr>
        <w:t xml:space="preserve">Фонетика. Орфоэпия. Графика. Орфография </w:t>
      </w:r>
    </w:p>
    <w:p w:rsidR="00621F74" w:rsidRPr="0095107C" w:rsidRDefault="00621F74" w:rsidP="00621F74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 xml:space="preserve">Фонетика — раздел лингвистики. Звук — единица языка. Система гласных звуков. Система согласных звуков. Изменение звуков в речевом потоке. Фонетическая транскрипция. Выразительные средства фонетики. Слог. Слог — единица слова. Ударение. </w:t>
      </w:r>
      <w:proofErr w:type="spellStart"/>
      <w:r w:rsidRPr="0095107C">
        <w:rPr>
          <w:rFonts w:eastAsia="Calibri"/>
          <w:lang w:eastAsia="en-US"/>
        </w:rPr>
        <w:t>Разноместность</w:t>
      </w:r>
      <w:proofErr w:type="spellEnd"/>
      <w:r w:rsidRPr="0095107C">
        <w:rPr>
          <w:rFonts w:eastAsia="Calibri"/>
          <w:lang w:eastAsia="en-US"/>
        </w:rPr>
        <w:t xml:space="preserve"> и подвижность русского ударения. Орфоэпия как раздел </w:t>
      </w:r>
      <w:proofErr w:type="spellStart"/>
      <w:r w:rsidRPr="0095107C">
        <w:rPr>
          <w:rFonts w:eastAsia="Calibri"/>
          <w:lang w:eastAsia="en-US"/>
        </w:rPr>
        <w:t>лингвистики</w:t>
      </w:r>
      <w:proofErr w:type="gramStart"/>
      <w:r w:rsidRPr="0095107C">
        <w:rPr>
          <w:rFonts w:eastAsia="Calibri"/>
          <w:lang w:eastAsia="en-US"/>
        </w:rPr>
        <w:t>.ь</w:t>
      </w:r>
      <w:proofErr w:type="spellEnd"/>
      <w:proofErr w:type="gramEnd"/>
      <w:r w:rsidRPr="0095107C">
        <w:rPr>
          <w:rFonts w:eastAsia="Calibri"/>
          <w:lang w:eastAsia="en-US"/>
        </w:rPr>
        <w:t xml:space="preserve"> Основные нормы произношения гласных и согласных звуков.</w:t>
      </w:r>
    </w:p>
    <w:p w:rsidR="00621F74" w:rsidRPr="0095107C" w:rsidRDefault="00621F74" w:rsidP="00621F74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 xml:space="preserve"> Графика — раздел науки о языке. Состав русского алфавита. Названия букв.  Соотношение звука и буквы. </w:t>
      </w:r>
    </w:p>
    <w:p w:rsidR="00621F74" w:rsidRPr="0095107C" w:rsidRDefault="00621F74" w:rsidP="00621F74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 xml:space="preserve">Орфография — раздел правописания. </w:t>
      </w:r>
    </w:p>
    <w:p w:rsidR="00621F74" w:rsidRPr="0095107C" w:rsidRDefault="00621F74" w:rsidP="00621F74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 xml:space="preserve">Правописание гласных в </w:t>
      </w:r>
      <w:proofErr w:type="gramStart"/>
      <w:r w:rsidRPr="0095107C">
        <w:rPr>
          <w:rFonts w:eastAsia="Calibri"/>
          <w:lang w:eastAsia="en-US"/>
        </w:rPr>
        <w:t>корне слова</w:t>
      </w:r>
      <w:proofErr w:type="gramEnd"/>
      <w:r w:rsidRPr="0095107C">
        <w:rPr>
          <w:rFonts w:eastAsia="Calibri"/>
          <w:lang w:eastAsia="en-US"/>
        </w:rPr>
        <w:t xml:space="preserve">.  Правописание   согласных в </w:t>
      </w:r>
      <w:proofErr w:type="gramStart"/>
      <w:r w:rsidRPr="0095107C">
        <w:rPr>
          <w:rFonts w:eastAsia="Calibri"/>
          <w:lang w:eastAsia="en-US"/>
        </w:rPr>
        <w:t>корне слова</w:t>
      </w:r>
      <w:proofErr w:type="gramEnd"/>
      <w:r w:rsidRPr="0095107C">
        <w:rPr>
          <w:rFonts w:eastAsia="Calibri"/>
          <w:lang w:eastAsia="en-US"/>
        </w:rPr>
        <w:t xml:space="preserve">. </w:t>
      </w:r>
    </w:p>
    <w:p w:rsidR="00621F74" w:rsidRPr="0095107C" w:rsidRDefault="00621F74" w:rsidP="00621F74">
      <w:pPr>
        <w:ind w:left="567"/>
        <w:jc w:val="both"/>
        <w:rPr>
          <w:rFonts w:eastAsia="Calibri"/>
          <w:b/>
          <w:lang w:eastAsia="en-US"/>
        </w:rPr>
      </w:pPr>
      <w:r w:rsidRPr="0095107C">
        <w:rPr>
          <w:rFonts w:eastAsia="Calibri"/>
          <w:b/>
          <w:lang w:eastAsia="en-US"/>
        </w:rPr>
        <w:t>Лексика.</w:t>
      </w:r>
    </w:p>
    <w:p w:rsidR="00621F74" w:rsidRPr="0095107C" w:rsidRDefault="00621F74" w:rsidP="00621F74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 xml:space="preserve">Лексикология — раздел лингвистики. Слово как единица языка. Лексическое и грамматическое значение слова. Толковые словари, их назначение, структура, словарная статья. Способы толкования. Однозначные и многозначные слова. Прямое и переносное значение слов.  Синонимы. Омонимы. Лексическая сочетаемость слова. Антонимы. Словари синонимов, антонимов. Переносные значение слова в основе </w:t>
      </w:r>
      <w:proofErr w:type="spellStart"/>
      <w:r w:rsidRPr="0095107C">
        <w:rPr>
          <w:rFonts w:eastAsia="Calibri"/>
          <w:lang w:eastAsia="en-US"/>
        </w:rPr>
        <w:t>художетсвенных</w:t>
      </w:r>
      <w:proofErr w:type="spellEnd"/>
      <w:r w:rsidRPr="0095107C">
        <w:rPr>
          <w:rFonts w:eastAsia="Calibri"/>
          <w:lang w:eastAsia="en-US"/>
        </w:rPr>
        <w:t xml:space="preserve"> тропов.</w:t>
      </w:r>
    </w:p>
    <w:p w:rsidR="00621F74" w:rsidRPr="0095107C" w:rsidRDefault="00621F74" w:rsidP="00621F74">
      <w:pPr>
        <w:ind w:left="567"/>
        <w:jc w:val="both"/>
        <w:rPr>
          <w:rFonts w:eastAsia="Calibri"/>
          <w:b/>
          <w:lang w:eastAsia="en-US"/>
        </w:rPr>
      </w:pPr>
      <w:proofErr w:type="spellStart"/>
      <w:r w:rsidRPr="0095107C">
        <w:rPr>
          <w:rFonts w:eastAsia="Calibri"/>
          <w:b/>
          <w:lang w:eastAsia="en-US"/>
        </w:rPr>
        <w:lastRenderedPageBreak/>
        <w:t>Морфемика</w:t>
      </w:r>
      <w:proofErr w:type="spellEnd"/>
      <w:r w:rsidRPr="0095107C">
        <w:rPr>
          <w:rFonts w:eastAsia="Calibri"/>
          <w:b/>
          <w:lang w:eastAsia="en-US"/>
        </w:rPr>
        <w:t xml:space="preserve">. Словообразование. Орфография  </w:t>
      </w:r>
    </w:p>
    <w:p w:rsidR="00621F74" w:rsidRPr="0095107C" w:rsidRDefault="00621F74" w:rsidP="00621F74">
      <w:pPr>
        <w:ind w:left="567"/>
        <w:jc w:val="both"/>
        <w:rPr>
          <w:rFonts w:eastAsia="Calibri"/>
          <w:lang w:eastAsia="en-US"/>
        </w:rPr>
      </w:pPr>
      <w:proofErr w:type="spellStart"/>
      <w:r w:rsidRPr="0095107C">
        <w:rPr>
          <w:rFonts w:eastAsia="Calibri"/>
          <w:lang w:eastAsia="en-US"/>
        </w:rPr>
        <w:t>Морфемика</w:t>
      </w:r>
      <w:proofErr w:type="spellEnd"/>
      <w:r w:rsidRPr="0095107C">
        <w:rPr>
          <w:rFonts w:eastAsia="Calibri"/>
          <w:lang w:eastAsia="en-US"/>
        </w:rPr>
        <w:t xml:space="preserve"> — раздел лингвистики. Морфема — минимальная значимая  единица языка. </w:t>
      </w:r>
    </w:p>
    <w:p w:rsidR="00621F74" w:rsidRPr="0095107C" w:rsidRDefault="00621F74" w:rsidP="00621F74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 xml:space="preserve">Словообразующие и формообразующие морфемы. Основа слова. Окончание — формообразующая морфема. Корень. Однокоренные слова. Правописание корней. </w:t>
      </w:r>
    </w:p>
    <w:p w:rsidR="00621F74" w:rsidRPr="0095107C" w:rsidRDefault="00621F74" w:rsidP="00621F74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 xml:space="preserve">Приставка, суффикс — словообразующие морфемы.  Чередование звуков в морфеме. </w:t>
      </w:r>
    </w:p>
    <w:p w:rsidR="00621F74" w:rsidRPr="0095107C" w:rsidRDefault="00621F74" w:rsidP="00621F74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>Морфемный анализ слов. Словообразование — раздел языкознания. Производящая основа. Словообразующие морфемы. Основные способы образования слов. Словообразовательный анализ слов. Основные выразительные словообразовательные средства языка.</w:t>
      </w:r>
    </w:p>
    <w:p w:rsidR="00621F74" w:rsidRPr="0095107C" w:rsidRDefault="00621F74" w:rsidP="00621F74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b/>
          <w:lang w:eastAsia="en-US"/>
        </w:rPr>
        <w:t>Морфология. Орфография</w:t>
      </w:r>
    </w:p>
    <w:p w:rsidR="00621F74" w:rsidRPr="0095107C" w:rsidRDefault="00621F74" w:rsidP="00621F74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 xml:space="preserve">Морфология как раздел грамматики  Части речи как лексико-грамматические разряды слов. Самостоятельные и служебные части речи. </w:t>
      </w:r>
      <w:r w:rsidRPr="0095107C">
        <w:rPr>
          <w:rFonts w:eastAsia="Calibri"/>
          <w:b/>
          <w:i/>
          <w:lang w:eastAsia="en-US"/>
        </w:rPr>
        <w:t>Имя существительное</w:t>
      </w:r>
      <w:r w:rsidRPr="0095107C">
        <w:rPr>
          <w:rFonts w:eastAsia="Calibri"/>
          <w:lang w:eastAsia="en-US"/>
        </w:rPr>
        <w:t xml:space="preserve"> как часть речи. Общее грамматическое значение предметности. Постоянные и непостоянные морфологические признаки. Синтаксическая роль в предложении. Имена существительные одушевленные и неодушевленные. Имена существительные нарицательные и собственные. Прописная буква в собственных именах.  Род имен существительных. </w:t>
      </w:r>
    </w:p>
    <w:p w:rsidR="00621F74" w:rsidRPr="0095107C" w:rsidRDefault="00621F74" w:rsidP="00DD2525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lang w:eastAsia="en-US"/>
        </w:rPr>
        <w:t xml:space="preserve"> Имена существительные мужского рода. Имена существительные женского рода. Род имен существительных с ь на конце. Имена существительные общего рода. Род несклоняемых имен существительных. Число имен существительных. Имена существительные, имеющие форму только единственного числа. Имена существительные, имеющие форму только множественного числа. С</w:t>
      </w:r>
      <w:r w:rsidR="00DD2525" w:rsidRPr="0095107C">
        <w:rPr>
          <w:rFonts w:eastAsia="Calibri"/>
          <w:lang w:eastAsia="en-US"/>
        </w:rPr>
        <w:t xml:space="preserve">клонение имен существительных. </w:t>
      </w:r>
      <w:r w:rsidRPr="0095107C">
        <w:rPr>
          <w:rFonts w:eastAsia="Calibri"/>
          <w:lang w:eastAsia="en-US"/>
        </w:rPr>
        <w:t xml:space="preserve">Три основных типа склонения. Падежные окончания 1, 2 и 3го склонения, их правописание. Правописание о, е в окончаниях существительных после шипящих и ц. Правописание суффиксов существительных: </w:t>
      </w:r>
      <w:proofErr w:type="gramStart"/>
      <w:r w:rsidRPr="0095107C">
        <w:rPr>
          <w:rFonts w:eastAsia="Calibri"/>
          <w:lang w:eastAsia="en-US"/>
        </w:rPr>
        <w:t>-ч</w:t>
      </w:r>
      <w:proofErr w:type="gramEnd"/>
      <w:r w:rsidRPr="0095107C">
        <w:rPr>
          <w:rFonts w:eastAsia="Calibri"/>
          <w:lang w:eastAsia="en-US"/>
        </w:rPr>
        <w:t>ик-, -</w:t>
      </w:r>
      <w:proofErr w:type="spellStart"/>
      <w:r w:rsidRPr="0095107C">
        <w:rPr>
          <w:rFonts w:eastAsia="Calibri"/>
          <w:lang w:eastAsia="en-US"/>
        </w:rPr>
        <w:t>щик</w:t>
      </w:r>
      <w:proofErr w:type="spellEnd"/>
      <w:r w:rsidRPr="0095107C">
        <w:rPr>
          <w:rFonts w:eastAsia="Calibri"/>
          <w:lang w:eastAsia="en-US"/>
        </w:rPr>
        <w:t>-, (-</w:t>
      </w:r>
      <w:proofErr w:type="spellStart"/>
      <w:r w:rsidRPr="0095107C">
        <w:rPr>
          <w:rFonts w:eastAsia="Calibri"/>
          <w:lang w:eastAsia="en-US"/>
        </w:rPr>
        <w:t>чиц</w:t>
      </w:r>
      <w:proofErr w:type="spellEnd"/>
      <w:r w:rsidRPr="0095107C">
        <w:rPr>
          <w:rFonts w:eastAsia="Calibri"/>
          <w:lang w:eastAsia="en-US"/>
        </w:rPr>
        <w:t>(а),</w:t>
      </w:r>
      <w:r w:rsidR="00DD2525" w:rsidRPr="0095107C">
        <w:rPr>
          <w:rFonts w:eastAsia="Calibri"/>
          <w:lang w:eastAsia="en-US"/>
        </w:rPr>
        <w:t xml:space="preserve"> -</w:t>
      </w:r>
      <w:proofErr w:type="spellStart"/>
      <w:r w:rsidR="00DD2525" w:rsidRPr="0095107C">
        <w:rPr>
          <w:rFonts w:eastAsia="Calibri"/>
          <w:lang w:eastAsia="en-US"/>
        </w:rPr>
        <w:t>щиц</w:t>
      </w:r>
      <w:proofErr w:type="spellEnd"/>
      <w:r w:rsidR="00DD2525" w:rsidRPr="0095107C">
        <w:rPr>
          <w:rFonts w:eastAsia="Calibri"/>
          <w:lang w:eastAsia="en-US"/>
        </w:rPr>
        <w:t>(а); -</w:t>
      </w:r>
      <w:proofErr w:type="spellStart"/>
      <w:r w:rsidR="00DD2525" w:rsidRPr="0095107C">
        <w:rPr>
          <w:rFonts w:eastAsia="Calibri"/>
          <w:lang w:eastAsia="en-US"/>
        </w:rPr>
        <w:t>ек</w:t>
      </w:r>
      <w:proofErr w:type="spellEnd"/>
      <w:r w:rsidR="00DD2525" w:rsidRPr="0095107C">
        <w:rPr>
          <w:rFonts w:eastAsia="Calibri"/>
          <w:lang w:eastAsia="en-US"/>
        </w:rPr>
        <w:t>-, -</w:t>
      </w:r>
      <w:proofErr w:type="spellStart"/>
      <w:r w:rsidR="00DD2525" w:rsidRPr="0095107C">
        <w:rPr>
          <w:rFonts w:eastAsia="Calibri"/>
          <w:lang w:eastAsia="en-US"/>
        </w:rPr>
        <w:t>ик</w:t>
      </w:r>
      <w:proofErr w:type="spellEnd"/>
      <w:r w:rsidR="00DD2525" w:rsidRPr="0095107C">
        <w:rPr>
          <w:rFonts w:eastAsia="Calibri"/>
          <w:lang w:eastAsia="en-US"/>
        </w:rPr>
        <w:t xml:space="preserve">- (-чик-).  </w:t>
      </w:r>
      <w:r w:rsidRPr="0095107C">
        <w:rPr>
          <w:rFonts w:eastAsia="Calibri"/>
          <w:lang w:eastAsia="en-US"/>
        </w:rPr>
        <w:t>Правописание не с именами существительными.</w:t>
      </w:r>
    </w:p>
    <w:p w:rsidR="00621F74" w:rsidRPr="0095107C" w:rsidRDefault="00621F74" w:rsidP="00621F74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b/>
          <w:i/>
          <w:lang w:eastAsia="en-US"/>
        </w:rPr>
        <w:t>Имя прилагательное</w:t>
      </w:r>
      <w:r w:rsidRPr="0095107C">
        <w:rPr>
          <w:rFonts w:eastAsia="Calibri"/>
          <w:lang w:eastAsia="en-US"/>
        </w:rPr>
        <w:t xml:space="preserve"> как часть речи. Общее грамматическое значение. Постоянные и непостоянные морфологические признаки. Синтаксическая роль в предложении. Имена прилагательные качественные, относительные, притяжательные, их смысловые и грамматические различия. Согласование имен прилагательных с именами существительными в роде, числе и падеже.</w:t>
      </w:r>
      <w:r w:rsidRPr="0095107C">
        <w:rPr>
          <w:rFonts w:eastAsia="Calibri"/>
          <w:color w:val="FF0000"/>
          <w:lang w:eastAsia="en-US"/>
        </w:rPr>
        <w:t xml:space="preserve"> </w:t>
      </w:r>
      <w:r w:rsidRPr="0095107C">
        <w:rPr>
          <w:rFonts w:eastAsia="Calibri"/>
          <w:lang w:eastAsia="en-US"/>
        </w:rPr>
        <w:t xml:space="preserve">Правописание окончаний имен прилагательных. Степени сравнения качественных имен прилагательных. Имена прилагательные полные и краткие. Особенности значения, изменения. Правописание кратких прилагательных. Словообразование и правописание имен прилагательных. Правописание не с прилагательными. Правописание </w:t>
      </w:r>
      <w:r w:rsidRPr="0095107C">
        <w:rPr>
          <w:rFonts w:eastAsia="Calibri"/>
          <w:i/>
          <w:lang w:eastAsia="en-US"/>
        </w:rPr>
        <w:t>н</w:t>
      </w:r>
      <w:r w:rsidRPr="0095107C">
        <w:rPr>
          <w:rFonts w:eastAsia="Calibri"/>
          <w:lang w:eastAsia="en-US"/>
        </w:rPr>
        <w:t xml:space="preserve"> и </w:t>
      </w:r>
      <w:proofErr w:type="spellStart"/>
      <w:r w:rsidRPr="0095107C">
        <w:rPr>
          <w:rFonts w:eastAsia="Calibri"/>
          <w:i/>
          <w:lang w:eastAsia="en-US"/>
        </w:rPr>
        <w:t>нн</w:t>
      </w:r>
      <w:proofErr w:type="spellEnd"/>
      <w:r w:rsidRPr="0095107C">
        <w:rPr>
          <w:rFonts w:eastAsia="Calibri"/>
          <w:i/>
          <w:lang w:eastAsia="en-US"/>
        </w:rPr>
        <w:t xml:space="preserve"> </w:t>
      </w:r>
      <w:r w:rsidRPr="0095107C">
        <w:rPr>
          <w:rFonts w:eastAsia="Calibri"/>
          <w:lang w:eastAsia="en-US"/>
        </w:rPr>
        <w:t xml:space="preserve">в прилагательных, </w:t>
      </w:r>
      <w:proofErr w:type="gramStart"/>
      <w:r w:rsidRPr="0095107C">
        <w:rPr>
          <w:rFonts w:eastAsia="Calibri"/>
          <w:i/>
          <w:lang w:eastAsia="en-US"/>
        </w:rPr>
        <w:t>о</w:t>
      </w:r>
      <w:proofErr w:type="gramEnd"/>
      <w:r w:rsidRPr="0095107C">
        <w:rPr>
          <w:rFonts w:eastAsia="Calibri"/>
          <w:lang w:eastAsia="en-US"/>
        </w:rPr>
        <w:t xml:space="preserve"> и </w:t>
      </w:r>
      <w:r w:rsidRPr="0095107C">
        <w:rPr>
          <w:rFonts w:eastAsia="Calibri"/>
          <w:i/>
          <w:lang w:eastAsia="en-US"/>
        </w:rPr>
        <w:t>е</w:t>
      </w:r>
      <w:r w:rsidRPr="0095107C">
        <w:rPr>
          <w:rFonts w:eastAsia="Calibri"/>
          <w:lang w:eastAsia="en-US"/>
        </w:rPr>
        <w:t xml:space="preserve"> </w:t>
      </w:r>
      <w:proofErr w:type="gramStart"/>
      <w:r w:rsidRPr="0095107C">
        <w:rPr>
          <w:rFonts w:eastAsia="Calibri"/>
          <w:lang w:eastAsia="en-US"/>
        </w:rPr>
        <w:t>в</w:t>
      </w:r>
      <w:proofErr w:type="gramEnd"/>
      <w:r w:rsidRPr="0095107C">
        <w:rPr>
          <w:rFonts w:eastAsia="Calibri"/>
          <w:lang w:eastAsia="en-US"/>
        </w:rPr>
        <w:t xml:space="preserve"> суффиксах и окончаниях прилагательных после шипящих и </w:t>
      </w:r>
      <w:r w:rsidRPr="0095107C">
        <w:rPr>
          <w:rFonts w:eastAsia="Calibri"/>
          <w:i/>
          <w:lang w:eastAsia="en-US"/>
        </w:rPr>
        <w:t>ц</w:t>
      </w:r>
      <w:r w:rsidRPr="0095107C">
        <w:rPr>
          <w:rFonts w:eastAsia="Calibri"/>
          <w:lang w:eastAsia="en-US"/>
        </w:rPr>
        <w:t>.</w:t>
      </w:r>
      <w:r w:rsidRPr="0095107C">
        <w:rPr>
          <w:rFonts w:eastAsia="Calibri"/>
          <w:color w:val="FF0000"/>
          <w:lang w:eastAsia="en-US"/>
        </w:rPr>
        <w:t xml:space="preserve"> </w:t>
      </w:r>
      <w:r w:rsidRPr="0095107C">
        <w:rPr>
          <w:rFonts w:eastAsia="Calibri"/>
          <w:lang w:eastAsia="en-US"/>
        </w:rPr>
        <w:t xml:space="preserve">Образование имен </w:t>
      </w:r>
      <w:proofErr w:type="spellStart"/>
      <w:r w:rsidRPr="0095107C">
        <w:rPr>
          <w:rFonts w:eastAsia="Calibri"/>
          <w:lang w:eastAsia="en-US"/>
        </w:rPr>
        <w:t>приалагательных</w:t>
      </w:r>
      <w:proofErr w:type="spellEnd"/>
      <w:r w:rsidRPr="0095107C">
        <w:rPr>
          <w:rFonts w:eastAsia="Calibri"/>
          <w:lang w:eastAsia="en-US"/>
        </w:rPr>
        <w:t xml:space="preserve"> путем сложения.</w:t>
      </w:r>
    </w:p>
    <w:p w:rsidR="00621F74" w:rsidRPr="0095107C" w:rsidRDefault="00621F74" w:rsidP="00DD2525">
      <w:pPr>
        <w:ind w:left="567"/>
        <w:jc w:val="both"/>
        <w:rPr>
          <w:rFonts w:eastAsia="Calibri"/>
          <w:lang w:eastAsia="en-US"/>
        </w:rPr>
      </w:pPr>
      <w:r w:rsidRPr="0095107C">
        <w:rPr>
          <w:rFonts w:eastAsia="Calibri"/>
          <w:b/>
          <w:i/>
          <w:lang w:eastAsia="en-US"/>
        </w:rPr>
        <w:t>Глагол</w:t>
      </w:r>
      <w:r w:rsidRPr="0095107C">
        <w:rPr>
          <w:rFonts w:eastAsia="Calibri"/>
          <w:lang w:eastAsia="en-US"/>
        </w:rPr>
        <w:t xml:space="preserve"> как часть речи. Общее грамматическое значение действия предмета. Постоянные и непостоянные морфологические признаки. Синтаксическая роль в предложении. Правописание не с глаголами. Инфинитив (неопределенная форма глагола). Правописание </w:t>
      </w:r>
      <w:proofErr w:type="gramStart"/>
      <w:r w:rsidRPr="0095107C">
        <w:rPr>
          <w:rFonts w:eastAsia="Calibri"/>
          <w:lang w:eastAsia="en-US"/>
        </w:rPr>
        <w:t>-</w:t>
      </w:r>
      <w:proofErr w:type="spellStart"/>
      <w:r w:rsidRPr="0095107C">
        <w:rPr>
          <w:rFonts w:eastAsia="Calibri"/>
          <w:lang w:eastAsia="en-US"/>
        </w:rPr>
        <w:t>т</w:t>
      </w:r>
      <w:proofErr w:type="gramEnd"/>
      <w:r w:rsidRPr="0095107C">
        <w:rPr>
          <w:rFonts w:eastAsia="Calibri"/>
          <w:lang w:eastAsia="en-US"/>
        </w:rPr>
        <w:t>ся</w:t>
      </w:r>
      <w:proofErr w:type="spellEnd"/>
      <w:r w:rsidRPr="0095107C">
        <w:rPr>
          <w:rFonts w:eastAsia="Calibri"/>
          <w:lang w:eastAsia="en-US"/>
        </w:rPr>
        <w:t xml:space="preserve"> и -</w:t>
      </w:r>
      <w:proofErr w:type="spellStart"/>
      <w:r w:rsidRPr="0095107C">
        <w:rPr>
          <w:rFonts w:eastAsia="Calibri"/>
          <w:lang w:eastAsia="en-US"/>
        </w:rPr>
        <w:t>ться</w:t>
      </w:r>
      <w:proofErr w:type="spellEnd"/>
      <w:r w:rsidRPr="0095107C">
        <w:rPr>
          <w:rFonts w:eastAsia="Calibri"/>
          <w:lang w:eastAsia="en-US"/>
        </w:rPr>
        <w:t xml:space="preserve"> в глаголах. Вид глагола. Значение и признаки глаголов совершенного и несовершенного вида. Образование видовых пар. Переходные и непереходные глаголы. Возвратные глаголы. Наклонения глагола: изъявительное, условное (сослагательное), повелительное. Времена глагола: настоящее, будущее, прошедшее. Значение и употребление в речи. Спряжение глагола. Безличные глаголы, их значение, употребление в предложениях с одним главным членом (односоставных). Морфемный разбор глаголов. </w:t>
      </w:r>
      <w:bookmarkStart w:id="9" w:name="_GoBack"/>
      <w:bookmarkEnd w:id="9"/>
    </w:p>
    <w:sectPr w:rsidR="00621F74" w:rsidRPr="0095107C" w:rsidSect="00944E7E">
      <w:pgSz w:w="16838" w:h="11906" w:orient="landscape" w:code="9"/>
      <w:pgMar w:top="1134" w:right="820" w:bottom="567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EBD" w:rsidRDefault="00131EBD" w:rsidP="002D4B70">
      <w:r>
        <w:separator/>
      </w:r>
    </w:p>
  </w:endnote>
  <w:endnote w:type="continuationSeparator" w:id="0">
    <w:p w:rsidR="00131EBD" w:rsidRDefault="00131EBD" w:rsidP="002D4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EBD" w:rsidRDefault="00131EBD" w:rsidP="002D4B70">
      <w:r>
        <w:separator/>
      </w:r>
    </w:p>
  </w:footnote>
  <w:footnote w:type="continuationSeparator" w:id="0">
    <w:p w:rsidR="00131EBD" w:rsidRDefault="00131EBD" w:rsidP="002D4B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2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562"/>
    <w:rsid w:val="000041C5"/>
    <w:rsid w:val="00004957"/>
    <w:rsid w:val="00005BAF"/>
    <w:rsid w:val="00014A0C"/>
    <w:rsid w:val="00017992"/>
    <w:rsid w:val="00020980"/>
    <w:rsid w:val="00021AE4"/>
    <w:rsid w:val="00023462"/>
    <w:rsid w:val="00033114"/>
    <w:rsid w:val="00055220"/>
    <w:rsid w:val="00055D19"/>
    <w:rsid w:val="000652A0"/>
    <w:rsid w:val="000672C0"/>
    <w:rsid w:val="000716EB"/>
    <w:rsid w:val="00074DF2"/>
    <w:rsid w:val="00081E18"/>
    <w:rsid w:val="00084A2B"/>
    <w:rsid w:val="00090562"/>
    <w:rsid w:val="00092147"/>
    <w:rsid w:val="000A5E8B"/>
    <w:rsid w:val="000B0458"/>
    <w:rsid w:val="000B1951"/>
    <w:rsid w:val="000B1FA6"/>
    <w:rsid w:val="000B5C63"/>
    <w:rsid w:val="000C06ED"/>
    <w:rsid w:val="000C27CD"/>
    <w:rsid w:val="000D1183"/>
    <w:rsid w:val="000D1774"/>
    <w:rsid w:val="000D2E75"/>
    <w:rsid w:val="000D33C4"/>
    <w:rsid w:val="000F1F07"/>
    <w:rsid w:val="000F628C"/>
    <w:rsid w:val="000F6B9C"/>
    <w:rsid w:val="00101126"/>
    <w:rsid w:val="00102D91"/>
    <w:rsid w:val="00103715"/>
    <w:rsid w:val="00104B8C"/>
    <w:rsid w:val="00111740"/>
    <w:rsid w:val="001126B8"/>
    <w:rsid w:val="001240B5"/>
    <w:rsid w:val="0012597D"/>
    <w:rsid w:val="00126330"/>
    <w:rsid w:val="00126A69"/>
    <w:rsid w:val="00131EBD"/>
    <w:rsid w:val="001340F7"/>
    <w:rsid w:val="0013717E"/>
    <w:rsid w:val="00160996"/>
    <w:rsid w:val="00163BAF"/>
    <w:rsid w:val="001701A3"/>
    <w:rsid w:val="001702AC"/>
    <w:rsid w:val="00175BB7"/>
    <w:rsid w:val="00185E55"/>
    <w:rsid w:val="00192B28"/>
    <w:rsid w:val="00195CDD"/>
    <w:rsid w:val="00196E71"/>
    <w:rsid w:val="001A2CCE"/>
    <w:rsid w:val="001A3A30"/>
    <w:rsid w:val="001A7A60"/>
    <w:rsid w:val="001B1DB9"/>
    <w:rsid w:val="001C14D4"/>
    <w:rsid w:val="001D7949"/>
    <w:rsid w:val="001E0526"/>
    <w:rsid w:val="001E5581"/>
    <w:rsid w:val="001F0981"/>
    <w:rsid w:val="00200FB9"/>
    <w:rsid w:val="00204802"/>
    <w:rsid w:val="0020535A"/>
    <w:rsid w:val="002065DE"/>
    <w:rsid w:val="00207749"/>
    <w:rsid w:val="00217A77"/>
    <w:rsid w:val="002215C1"/>
    <w:rsid w:val="0022409C"/>
    <w:rsid w:val="002242D7"/>
    <w:rsid w:val="002258CE"/>
    <w:rsid w:val="00226C95"/>
    <w:rsid w:val="00235270"/>
    <w:rsid w:val="0023638C"/>
    <w:rsid w:val="00250CF4"/>
    <w:rsid w:val="00255AE7"/>
    <w:rsid w:val="0026216B"/>
    <w:rsid w:val="00264EC0"/>
    <w:rsid w:val="0026715B"/>
    <w:rsid w:val="002716D8"/>
    <w:rsid w:val="00280778"/>
    <w:rsid w:val="00282F43"/>
    <w:rsid w:val="00291778"/>
    <w:rsid w:val="00293D42"/>
    <w:rsid w:val="002A205E"/>
    <w:rsid w:val="002A37D4"/>
    <w:rsid w:val="002A7003"/>
    <w:rsid w:val="002C345E"/>
    <w:rsid w:val="002D0ED3"/>
    <w:rsid w:val="002D4B70"/>
    <w:rsid w:val="002D6240"/>
    <w:rsid w:val="002E16D9"/>
    <w:rsid w:val="002E4539"/>
    <w:rsid w:val="002E7D14"/>
    <w:rsid w:val="002F5ABA"/>
    <w:rsid w:val="002F7D18"/>
    <w:rsid w:val="00300A45"/>
    <w:rsid w:val="003029A1"/>
    <w:rsid w:val="00313005"/>
    <w:rsid w:val="0031413E"/>
    <w:rsid w:val="0031473A"/>
    <w:rsid w:val="00317135"/>
    <w:rsid w:val="003217EC"/>
    <w:rsid w:val="00321F07"/>
    <w:rsid w:val="00325A78"/>
    <w:rsid w:val="00327735"/>
    <w:rsid w:val="00336510"/>
    <w:rsid w:val="003366BD"/>
    <w:rsid w:val="003375E3"/>
    <w:rsid w:val="00343062"/>
    <w:rsid w:val="00347E93"/>
    <w:rsid w:val="00355638"/>
    <w:rsid w:val="0036227D"/>
    <w:rsid w:val="00372A4A"/>
    <w:rsid w:val="00375471"/>
    <w:rsid w:val="00376202"/>
    <w:rsid w:val="003813E4"/>
    <w:rsid w:val="00383D7C"/>
    <w:rsid w:val="0038699E"/>
    <w:rsid w:val="003918BD"/>
    <w:rsid w:val="00391DC0"/>
    <w:rsid w:val="003A0128"/>
    <w:rsid w:val="003A3836"/>
    <w:rsid w:val="003B662A"/>
    <w:rsid w:val="003B76E3"/>
    <w:rsid w:val="003C2DF7"/>
    <w:rsid w:val="003D08DD"/>
    <w:rsid w:val="003D4DAB"/>
    <w:rsid w:val="003E1B9D"/>
    <w:rsid w:val="003E6EEC"/>
    <w:rsid w:val="003F04CD"/>
    <w:rsid w:val="003F1ABC"/>
    <w:rsid w:val="003F2167"/>
    <w:rsid w:val="003F2A3E"/>
    <w:rsid w:val="003F38FA"/>
    <w:rsid w:val="003F4920"/>
    <w:rsid w:val="004022AB"/>
    <w:rsid w:val="00407E8D"/>
    <w:rsid w:val="004111B9"/>
    <w:rsid w:val="00416565"/>
    <w:rsid w:val="00423086"/>
    <w:rsid w:val="00426F9E"/>
    <w:rsid w:val="00434A34"/>
    <w:rsid w:val="00436D68"/>
    <w:rsid w:val="00446255"/>
    <w:rsid w:val="00450918"/>
    <w:rsid w:val="00453C20"/>
    <w:rsid w:val="004574C8"/>
    <w:rsid w:val="00457FE9"/>
    <w:rsid w:val="004639DC"/>
    <w:rsid w:val="00467546"/>
    <w:rsid w:val="0047448A"/>
    <w:rsid w:val="00476AED"/>
    <w:rsid w:val="00477FC7"/>
    <w:rsid w:val="00487EE6"/>
    <w:rsid w:val="00490342"/>
    <w:rsid w:val="00491917"/>
    <w:rsid w:val="00495854"/>
    <w:rsid w:val="00497BE1"/>
    <w:rsid w:val="004A0C7F"/>
    <w:rsid w:val="004A20C9"/>
    <w:rsid w:val="004A42D6"/>
    <w:rsid w:val="004A7E91"/>
    <w:rsid w:val="004A7EAE"/>
    <w:rsid w:val="004B50A1"/>
    <w:rsid w:val="004B7C05"/>
    <w:rsid w:val="004C209C"/>
    <w:rsid w:val="004C20AC"/>
    <w:rsid w:val="004C22DB"/>
    <w:rsid w:val="004D0DD4"/>
    <w:rsid w:val="004D38B4"/>
    <w:rsid w:val="004D3EC3"/>
    <w:rsid w:val="004D43F2"/>
    <w:rsid w:val="004E03E1"/>
    <w:rsid w:val="004E23B2"/>
    <w:rsid w:val="004F3758"/>
    <w:rsid w:val="004F611D"/>
    <w:rsid w:val="004F625F"/>
    <w:rsid w:val="00500191"/>
    <w:rsid w:val="00501708"/>
    <w:rsid w:val="00502251"/>
    <w:rsid w:val="00514BD0"/>
    <w:rsid w:val="00522771"/>
    <w:rsid w:val="0052467F"/>
    <w:rsid w:val="00524CBA"/>
    <w:rsid w:val="00530560"/>
    <w:rsid w:val="00540CF8"/>
    <w:rsid w:val="00541750"/>
    <w:rsid w:val="00543361"/>
    <w:rsid w:val="00544BA4"/>
    <w:rsid w:val="00553879"/>
    <w:rsid w:val="005556EC"/>
    <w:rsid w:val="0056074B"/>
    <w:rsid w:val="0056298C"/>
    <w:rsid w:val="00570D1D"/>
    <w:rsid w:val="00572242"/>
    <w:rsid w:val="005818AC"/>
    <w:rsid w:val="005845C6"/>
    <w:rsid w:val="00592C09"/>
    <w:rsid w:val="00595836"/>
    <w:rsid w:val="0059637A"/>
    <w:rsid w:val="005A481E"/>
    <w:rsid w:val="005A6783"/>
    <w:rsid w:val="005B2AE5"/>
    <w:rsid w:val="005C40B9"/>
    <w:rsid w:val="005D0DDE"/>
    <w:rsid w:val="005D7530"/>
    <w:rsid w:val="005E2AAA"/>
    <w:rsid w:val="005E378C"/>
    <w:rsid w:val="005E4680"/>
    <w:rsid w:val="005E5FED"/>
    <w:rsid w:val="006023E2"/>
    <w:rsid w:val="00607020"/>
    <w:rsid w:val="00612FCB"/>
    <w:rsid w:val="00613756"/>
    <w:rsid w:val="006145A3"/>
    <w:rsid w:val="00617865"/>
    <w:rsid w:val="006201DE"/>
    <w:rsid w:val="006207CF"/>
    <w:rsid w:val="00620C4A"/>
    <w:rsid w:val="00621F74"/>
    <w:rsid w:val="006234BD"/>
    <w:rsid w:val="006273F2"/>
    <w:rsid w:val="00627A5B"/>
    <w:rsid w:val="00631002"/>
    <w:rsid w:val="0063147A"/>
    <w:rsid w:val="00631B74"/>
    <w:rsid w:val="00637201"/>
    <w:rsid w:val="00637CE2"/>
    <w:rsid w:val="00647FDC"/>
    <w:rsid w:val="00651C40"/>
    <w:rsid w:val="00653AC6"/>
    <w:rsid w:val="0065568A"/>
    <w:rsid w:val="00656D08"/>
    <w:rsid w:val="006624B4"/>
    <w:rsid w:val="0066550C"/>
    <w:rsid w:val="00670C59"/>
    <w:rsid w:val="00671223"/>
    <w:rsid w:val="006734B8"/>
    <w:rsid w:val="006739F3"/>
    <w:rsid w:val="006752F0"/>
    <w:rsid w:val="00677872"/>
    <w:rsid w:val="00682EED"/>
    <w:rsid w:val="006867AB"/>
    <w:rsid w:val="00691BE5"/>
    <w:rsid w:val="00692612"/>
    <w:rsid w:val="006931F2"/>
    <w:rsid w:val="0069513E"/>
    <w:rsid w:val="00695A1F"/>
    <w:rsid w:val="00696B78"/>
    <w:rsid w:val="006A0651"/>
    <w:rsid w:val="006B58C2"/>
    <w:rsid w:val="006B692D"/>
    <w:rsid w:val="006D3B4C"/>
    <w:rsid w:val="006D45E0"/>
    <w:rsid w:val="006E2DAD"/>
    <w:rsid w:val="006E31EB"/>
    <w:rsid w:val="006F2A62"/>
    <w:rsid w:val="006F324C"/>
    <w:rsid w:val="006F57B1"/>
    <w:rsid w:val="007129C0"/>
    <w:rsid w:val="00713879"/>
    <w:rsid w:val="00720A44"/>
    <w:rsid w:val="0072146C"/>
    <w:rsid w:val="0072517B"/>
    <w:rsid w:val="00727AEE"/>
    <w:rsid w:val="00730030"/>
    <w:rsid w:val="00730EBA"/>
    <w:rsid w:val="00733D54"/>
    <w:rsid w:val="00737D68"/>
    <w:rsid w:val="00744FCF"/>
    <w:rsid w:val="007466B6"/>
    <w:rsid w:val="007469F1"/>
    <w:rsid w:val="00755679"/>
    <w:rsid w:val="00755909"/>
    <w:rsid w:val="00761B8C"/>
    <w:rsid w:val="007714FA"/>
    <w:rsid w:val="00776BCC"/>
    <w:rsid w:val="007849C5"/>
    <w:rsid w:val="007944AA"/>
    <w:rsid w:val="00796A4C"/>
    <w:rsid w:val="007A2338"/>
    <w:rsid w:val="007A4570"/>
    <w:rsid w:val="007B0077"/>
    <w:rsid w:val="007B2BB1"/>
    <w:rsid w:val="007C2CFD"/>
    <w:rsid w:val="007C4FE0"/>
    <w:rsid w:val="007C5F5C"/>
    <w:rsid w:val="007C6CC5"/>
    <w:rsid w:val="007C7875"/>
    <w:rsid w:val="007D3ABF"/>
    <w:rsid w:val="007E33BE"/>
    <w:rsid w:val="007E6202"/>
    <w:rsid w:val="007E6A75"/>
    <w:rsid w:val="007F01A4"/>
    <w:rsid w:val="008034B5"/>
    <w:rsid w:val="00805B34"/>
    <w:rsid w:val="008076AF"/>
    <w:rsid w:val="00824B89"/>
    <w:rsid w:val="00826429"/>
    <w:rsid w:val="00834A25"/>
    <w:rsid w:val="008367F5"/>
    <w:rsid w:val="00836FEF"/>
    <w:rsid w:val="00837C37"/>
    <w:rsid w:val="00845E1C"/>
    <w:rsid w:val="00850C5D"/>
    <w:rsid w:val="00851B64"/>
    <w:rsid w:val="00852B69"/>
    <w:rsid w:val="008539A7"/>
    <w:rsid w:val="00854EBA"/>
    <w:rsid w:val="0086204B"/>
    <w:rsid w:val="00866A74"/>
    <w:rsid w:val="00867203"/>
    <w:rsid w:val="0088337C"/>
    <w:rsid w:val="0089416E"/>
    <w:rsid w:val="008B45EC"/>
    <w:rsid w:val="008B66B1"/>
    <w:rsid w:val="008B70F0"/>
    <w:rsid w:val="008B71E1"/>
    <w:rsid w:val="008C4798"/>
    <w:rsid w:val="008D0961"/>
    <w:rsid w:val="008D7A8D"/>
    <w:rsid w:val="008E434B"/>
    <w:rsid w:val="008E48C3"/>
    <w:rsid w:val="008E69C3"/>
    <w:rsid w:val="008E7628"/>
    <w:rsid w:val="008E7DCF"/>
    <w:rsid w:val="008F0987"/>
    <w:rsid w:val="008F25BA"/>
    <w:rsid w:val="008F605B"/>
    <w:rsid w:val="00923A50"/>
    <w:rsid w:val="00925750"/>
    <w:rsid w:val="00925A79"/>
    <w:rsid w:val="00930323"/>
    <w:rsid w:val="009357F8"/>
    <w:rsid w:val="00936945"/>
    <w:rsid w:val="00936F53"/>
    <w:rsid w:val="00943810"/>
    <w:rsid w:val="00944E7E"/>
    <w:rsid w:val="009469FD"/>
    <w:rsid w:val="0095107C"/>
    <w:rsid w:val="0096302D"/>
    <w:rsid w:val="00964190"/>
    <w:rsid w:val="009650F7"/>
    <w:rsid w:val="0096749A"/>
    <w:rsid w:val="0097080A"/>
    <w:rsid w:val="00974098"/>
    <w:rsid w:val="0098085A"/>
    <w:rsid w:val="00980EC6"/>
    <w:rsid w:val="009846D5"/>
    <w:rsid w:val="00987A3E"/>
    <w:rsid w:val="009A3021"/>
    <w:rsid w:val="009A31F1"/>
    <w:rsid w:val="009A3F28"/>
    <w:rsid w:val="009A44A4"/>
    <w:rsid w:val="009B62C1"/>
    <w:rsid w:val="009C6341"/>
    <w:rsid w:val="009D0279"/>
    <w:rsid w:val="009D096A"/>
    <w:rsid w:val="009D223B"/>
    <w:rsid w:val="009D2622"/>
    <w:rsid w:val="009D645C"/>
    <w:rsid w:val="009D6F12"/>
    <w:rsid w:val="009E095B"/>
    <w:rsid w:val="009E21E4"/>
    <w:rsid w:val="009E23F9"/>
    <w:rsid w:val="009E5B48"/>
    <w:rsid w:val="009F46BE"/>
    <w:rsid w:val="009F5514"/>
    <w:rsid w:val="009F6B02"/>
    <w:rsid w:val="00A07EA5"/>
    <w:rsid w:val="00A12A0B"/>
    <w:rsid w:val="00A134F5"/>
    <w:rsid w:val="00A237F8"/>
    <w:rsid w:val="00A24106"/>
    <w:rsid w:val="00A246ED"/>
    <w:rsid w:val="00A3043F"/>
    <w:rsid w:val="00A3318D"/>
    <w:rsid w:val="00A4025E"/>
    <w:rsid w:val="00A46446"/>
    <w:rsid w:val="00A468C5"/>
    <w:rsid w:val="00A51852"/>
    <w:rsid w:val="00A5560E"/>
    <w:rsid w:val="00A631E4"/>
    <w:rsid w:val="00A7109D"/>
    <w:rsid w:val="00A82825"/>
    <w:rsid w:val="00A85BCB"/>
    <w:rsid w:val="00A86300"/>
    <w:rsid w:val="00A9064D"/>
    <w:rsid w:val="00A92532"/>
    <w:rsid w:val="00A948EF"/>
    <w:rsid w:val="00A968E8"/>
    <w:rsid w:val="00A96DEA"/>
    <w:rsid w:val="00AB07E4"/>
    <w:rsid w:val="00AB1BE6"/>
    <w:rsid w:val="00AB4192"/>
    <w:rsid w:val="00AC4363"/>
    <w:rsid w:val="00AC6FA0"/>
    <w:rsid w:val="00AD2A9D"/>
    <w:rsid w:val="00AD4238"/>
    <w:rsid w:val="00AD68AE"/>
    <w:rsid w:val="00AD7675"/>
    <w:rsid w:val="00AE4D55"/>
    <w:rsid w:val="00AE543C"/>
    <w:rsid w:val="00AF1978"/>
    <w:rsid w:val="00AF1E21"/>
    <w:rsid w:val="00AF3636"/>
    <w:rsid w:val="00AF6176"/>
    <w:rsid w:val="00B02133"/>
    <w:rsid w:val="00B07B80"/>
    <w:rsid w:val="00B07CAA"/>
    <w:rsid w:val="00B138F8"/>
    <w:rsid w:val="00B242A9"/>
    <w:rsid w:val="00B335FE"/>
    <w:rsid w:val="00B36356"/>
    <w:rsid w:val="00B37D65"/>
    <w:rsid w:val="00B42D95"/>
    <w:rsid w:val="00B50560"/>
    <w:rsid w:val="00B51832"/>
    <w:rsid w:val="00B52EF5"/>
    <w:rsid w:val="00B548DD"/>
    <w:rsid w:val="00B558E8"/>
    <w:rsid w:val="00B574EA"/>
    <w:rsid w:val="00B6404D"/>
    <w:rsid w:val="00B70482"/>
    <w:rsid w:val="00B72C8B"/>
    <w:rsid w:val="00B773CC"/>
    <w:rsid w:val="00B8140A"/>
    <w:rsid w:val="00B92188"/>
    <w:rsid w:val="00B92CC8"/>
    <w:rsid w:val="00BA1E74"/>
    <w:rsid w:val="00BA3F3A"/>
    <w:rsid w:val="00BA74B7"/>
    <w:rsid w:val="00BA7DCA"/>
    <w:rsid w:val="00BB5165"/>
    <w:rsid w:val="00BC161E"/>
    <w:rsid w:val="00BC495F"/>
    <w:rsid w:val="00BC5FF5"/>
    <w:rsid w:val="00BD16B2"/>
    <w:rsid w:val="00BD6FAD"/>
    <w:rsid w:val="00BE1163"/>
    <w:rsid w:val="00BE1782"/>
    <w:rsid w:val="00BF3413"/>
    <w:rsid w:val="00C00A4A"/>
    <w:rsid w:val="00C00F21"/>
    <w:rsid w:val="00C015B1"/>
    <w:rsid w:val="00C02F62"/>
    <w:rsid w:val="00C04C89"/>
    <w:rsid w:val="00C11343"/>
    <w:rsid w:val="00C1149D"/>
    <w:rsid w:val="00C14500"/>
    <w:rsid w:val="00C16529"/>
    <w:rsid w:val="00C16536"/>
    <w:rsid w:val="00C353D5"/>
    <w:rsid w:val="00C40F8D"/>
    <w:rsid w:val="00C421DE"/>
    <w:rsid w:val="00C42B9B"/>
    <w:rsid w:val="00C46118"/>
    <w:rsid w:val="00C55AAE"/>
    <w:rsid w:val="00C5685C"/>
    <w:rsid w:val="00C63DF4"/>
    <w:rsid w:val="00C644BD"/>
    <w:rsid w:val="00C76862"/>
    <w:rsid w:val="00C863CB"/>
    <w:rsid w:val="00C929B6"/>
    <w:rsid w:val="00C9696C"/>
    <w:rsid w:val="00CA5398"/>
    <w:rsid w:val="00CB1375"/>
    <w:rsid w:val="00CC3349"/>
    <w:rsid w:val="00CC7DAE"/>
    <w:rsid w:val="00CD1489"/>
    <w:rsid w:val="00CF0600"/>
    <w:rsid w:val="00CF08AD"/>
    <w:rsid w:val="00CF118A"/>
    <w:rsid w:val="00CF2085"/>
    <w:rsid w:val="00CF6AE5"/>
    <w:rsid w:val="00D01FE6"/>
    <w:rsid w:val="00D035D2"/>
    <w:rsid w:val="00D066C8"/>
    <w:rsid w:val="00D06A64"/>
    <w:rsid w:val="00D07C2C"/>
    <w:rsid w:val="00D111AA"/>
    <w:rsid w:val="00D20E07"/>
    <w:rsid w:val="00D22C11"/>
    <w:rsid w:val="00D24085"/>
    <w:rsid w:val="00D25A18"/>
    <w:rsid w:val="00D27A41"/>
    <w:rsid w:val="00D359C9"/>
    <w:rsid w:val="00D35A97"/>
    <w:rsid w:val="00D37280"/>
    <w:rsid w:val="00D408E5"/>
    <w:rsid w:val="00D429B7"/>
    <w:rsid w:val="00D44452"/>
    <w:rsid w:val="00D45430"/>
    <w:rsid w:val="00D5479C"/>
    <w:rsid w:val="00D653DE"/>
    <w:rsid w:val="00D66890"/>
    <w:rsid w:val="00D67636"/>
    <w:rsid w:val="00D73938"/>
    <w:rsid w:val="00D748C0"/>
    <w:rsid w:val="00D74D2D"/>
    <w:rsid w:val="00D75635"/>
    <w:rsid w:val="00D86247"/>
    <w:rsid w:val="00D875DE"/>
    <w:rsid w:val="00D95C3C"/>
    <w:rsid w:val="00D96E30"/>
    <w:rsid w:val="00DA0E2A"/>
    <w:rsid w:val="00DA13D7"/>
    <w:rsid w:val="00DA67A2"/>
    <w:rsid w:val="00DB15E3"/>
    <w:rsid w:val="00DB3204"/>
    <w:rsid w:val="00DC338B"/>
    <w:rsid w:val="00DD2525"/>
    <w:rsid w:val="00DD3E83"/>
    <w:rsid w:val="00DD5C32"/>
    <w:rsid w:val="00DE160B"/>
    <w:rsid w:val="00DE2650"/>
    <w:rsid w:val="00DE489F"/>
    <w:rsid w:val="00DF4BFE"/>
    <w:rsid w:val="00E00234"/>
    <w:rsid w:val="00E030AD"/>
    <w:rsid w:val="00E03E0E"/>
    <w:rsid w:val="00E131E8"/>
    <w:rsid w:val="00E159E0"/>
    <w:rsid w:val="00E15BBF"/>
    <w:rsid w:val="00E20182"/>
    <w:rsid w:val="00E2245C"/>
    <w:rsid w:val="00E233C5"/>
    <w:rsid w:val="00E26E20"/>
    <w:rsid w:val="00E27B49"/>
    <w:rsid w:val="00E33E52"/>
    <w:rsid w:val="00E376BC"/>
    <w:rsid w:val="00E45790"/>
    <w:rsid w:val="00E54165"/>
    <w:rsid w:val="00E551CB"/>
    <w:rsid w:val="00E61E9A"/>
    <w:rsid w:val="00E76281"/>
    <w:rsid w:val="00E97CE0"/>
    <w:rsid w:val="00EA37B1"/>
    <w:rsid w:val="00EA3F0F"/>
    <w:rsid w:val="00EA5B4B"/>
    <w:rsid w:val="00EA7BE6"/>
    <w:rsid w:val="00EA7FB8"/>
    <w:rsid w:val="00EB12A0"/>
    <w:rsid w:val="00EB3D3F"/>
    <w:rsid w:val="00EB5B05"/>
    <w:rsid w:val="00EC1C2C"/>
    <w:rsid w:val="00EC7580"/>
    <w:rsid w:val="00ED06C9"/>
    <w:rsid w:val="00ED1721"/>
    <w:rsid w:val="00EE1086"/>
    <w:rsid w:val="00EE6894"/>
    <w:rsid w:val="00EE7D26"/>
    <w:rsid w:val="00EF2D6B"/>
    <w:rsid w:val="00EF37FF"/>
    <w:rsid w:val="00EF4771"/>
    <w:rsid w:val="00EF5BA9"/>
    <w:rsid w:val="00F016AA"/>
    <w:rsid w:val="00F05402"/>
    <w:rsid w:val="00F074AF"/>
    <w:rsid w:val="00F13825"/>
    <w:rsid w:val="00F1528A"/>
    <w:rsid w:val="00F21993"/>
    <w:rsid w:val="00F23917"/>
    <w:rsid w:val="00F438B5"/>
    <w:rsid w:val="00F55A4E"/>
    <w:rsid w:val="00F7133F"/>
    <w:rsid w:val="00F75E4B"/>
    <w:rsid w:val="00F81AC2"/>
    <w:rsid w:val="00F81CE0"/>
    <w:rsid w:val="00F86E35"/>
    <w:rsid w:val="00F97058"/>
    <w:rsid w:val="00FA03CD"/>
    <w:rsid w:val="00FA0AFE"/>
    <w:rsid w:val="00FA1DA3"/>
    <w:rsid w:val="00FA4B25"/>
    <w:rsid w:val="00FA60EF"/>
    <w:rsid w:val="00FB1584"/>
    <w:rsid w:val="00FC0474"/>
    <w:rsid w:val="00FD54C2"/>
    <w:rsid w:val="00FE016B"/>
    <w:rsid w:val="00FE4625"/>
    <w:rsid w:val="00FE4658"/>
    <w:rsid w:val="00FE6225"/>
    <w:rsid w:val="00FF5437"/>
    <w:rsid w:val="00FF5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9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50CF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0D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1B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15C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2DA2BF"/>
      <w:sz w:val="16"/>
      <w:szCs w:val="16"/>
    </w:rPr>
  </w:style>
  <w:style w:type="paragraph" w:styleId="5">
    <w:name w:val="heading 5"/>
    <w:basedOn w:val="a"/>
    <w:next w:val="a"/>
    <w:link w:val="50"/>
    <w:uiPriority w:val="9"/>
    <w:qFormat/>
    <w:rsid w:val="00C4611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15C1"/>
    <w:pPr>
      <w:keepNext/>
      <w:keepLines/>
      <w:spacing w:before="200"/>
      <w:outlineLvl w:val="5"/>
    </w:pPr>
    <w:rPr>
      <w:rFonts w:ascii="Cambria" w:hAnsi="Cambria"/>
      <w:i/>
      <w:iCs/>
      <w:color w:val="16505E"/>
      <w:sz w:val="16"/>
      <w:szCs w:val="1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15C1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15C1"/>
    <w:pPr>
      <w:keepNext/>
      <w:keepLines/>
      <w:spacing w:before="20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15C1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C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70D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51B6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46118"/>
    <w:rPr>
      <w:rFonts w:ascii="Calibri" w:eastAsia="Times New Roman" w:hAnsi="Calibri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215C1"/>
    <w:rPr>
      <w:rFonts w:ascii="Cambria" w:eastAsia="Times New Roman" w:hAnsi="Cambria" w:cs="Times New Roman"/>
      <w:i/>
      <w:iCs/>
      <w:color w:val="16505E"/>
      <w:sz w:val="16"/>
      <w:szCs w:val="16"/>
      <w:lang w:eastAsia="ru-RU"/>
    </w:rPr>
  </w:style>
  <w:style w:type="character" w:customStyle="1" w:styleId="FontStyle12">
    <w:name w:val="Font Style12"/>
    <w:basedOn w:val="a0"/>
    <w:rsid w:val="00C9696C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3">
    <w:name w:val="List Paragraph"/>
    <w:basedOn w:val="a"/>
    <w:uiPriority w:val="34"/>
    <w:qFormat/>
    <w:rsid w:val="00C969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7B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7B8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8B71E1"/>
    <w:pPr>
      <w:spacing w:before="100" w:beforeAutospacing="1" w:after="100" w:afterAutospacing="1"/>
    </w:pPr>
  </w:style>
  <w:style w:type="table" w:styleId="a7">
    <w:name w:val="Table Grid"/>
    <w:basedOn w:val="a1"/>
    <w:rsid w:val="00D066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E45790"/>
    <w:rPr>
      <w:color w:val="0000FF"/>
      <w:u w:val="single"/>
    </w:rPr>
  </w:style>
  <w:style w:type="character" w:customStyle="1" w:styleId="extraname">
    <w:name w:val="extraname"/>
    <w:basedOn w:val="a0"/>
    <w:rsid w:val="001C14D4"/>
  </w:style>
  <w:style w:type="paragraph" w:styleId="a9">
    <w:name w:val="No Spacing"/>
    <w:link w:val="aa"/>
    <w:uiPriority w:val="1"/>
    <w:qFormat/>
    <w:rsid w:val="000049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Без интервала Знак"/>
    <w:link w:val="a9"/>
    <w:uiPriority w:val="1"/>
    <w:rsid w:val="00C46118"/>
    <w:rPr>
      <w:rFonts w:ascii="Calibri" w:eastAsia="Times New Roman" w:hAnsi="Calibri" w:cs="Times New Roman"/>
      <w:lang w:eastAsia="ru-RU"/>
    </w:rPr>
  </w:style>
  <w:style w:type="character" w:customStyle="1" w:styleId="ab">
    <w:name w:val="Основной текст + Полужирный"/>
    <w:rsid w:val="00004957"/>
    <w:rPr>
      <w:b/>
      <w:bCs/>
      <w:sz w:val="22"/>
      <w:szCs w:val="22"/>
      <w:lang w:bidi="ar-SA"/>
    </w:rPr>
  </w:style>
  <w:style w:type="character" w:customStyle="1" w:styleId="apple-converted-space">
    <w:name w:val="apple-converted-space"/>
    <w:rsid w:val="00004957"/>
  </w:style>
  <w:style w:type="character" w:customStyle="1" w:styleId="FontStyle40">
    <w:name w:val="Font Style40"/>
    <w:rsid w:val="009A3F28"/>
    <w:rPr>
      <w:rFonts w:ascii="Times New Roman" w:hAnsi="Times New Roman" w:cs="Times New Roman"/>
      <w:b/>
      <w:bCs/>
      <w:sz w:val="20"/>
      <w:szCs w:val="20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9A3F28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c">
    <w:name w:val="header"/>
    <w:basedOn w:val="a"/>
    <w:link w:val="ad"/>
    <w:uiPriority w:val="99"/>
    <w:unhideWhenUsed/>
    <w:rsid w:val="002D4B7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D4B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2D4B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D4B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10"/>
    <w:uiPriority w:val="99"/>
    <w:locked/>
    <w:rsid w:val="00313005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313005"/>
    <w:pPr>
      <w:shd w:val="clear" w:color="auto" w:fill="FFFFFF"/>
      <w:spacing w:line="240" w:lineRule="atLeast"/>
      <w:ind w:hanging="380"/>
      <w:jc w:val="right"/>
    </w:pPr>
    <w:rPr>
      <w:rFonts w:eastAsiaTheme="minorHAnsi"/>
      <w:b/>
      <w:bCs/>
      <w:sz w:val="17"/>
      <w:szCs w:val="17"/>
      <w:lang w:eastAsia="en-US"/>
    </w:rPr>
  </w:style>
  <w:style w:type="character" w:customStyle="1" w:styleId="242">
    <w:name w:val="Основной текст (2)42"/>
    <w:basedOn w:val="21"/>
    <w:uiPriority w:val="99"/>
    <w:rsid w:val="00313005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41">
    <w:name w:val="Основной текст (4)"/>
    <w:basedOn w:val="a0"/>
    <w:uiPriority w:val="99"/>
    <w:rsid w:val="00313005"/>
    <w:rPr>
      <w:rFonts w:ascii="Times New Roman" w:hAnsi="Times New Roman" w:cs="Times New Roman" w:hint="default"/>
      <w:b/>
      <w:bCs/>
      <w:i/>
      <w:iCs/>
      <w:sz w:val="17"/>
      <w:szCs w:val="17"/>
      <w:shd w:val="clear" w:color="auto" w:fill="FFFFFF"/>
    </w:rPr>
  </w:style>
  <w:style w:type="character" w:customStyle="1" w:styleId="47">
    <w:name w:val="Основной текст (4) + Не курсив7"/>
    <w:basedOn w:val="a0"/>
    <w:uiPriority w:val="99"/>
    <w:rsid w:val="00313005"/>
    <w:rPr>
      <w:rFonts w:ascii="Times New Roman" w:hAnsi="Times New Roman" w:cs="Times New Roman" w:hint="default"/>
      <w:b/>
      <w:bCs/>
      <w:i w:val="0"/>
      <w:iCs w:val="0"/>
      <w:sz w:val="17"/>
      <w:szCs w:val="17"/>
      <w:shd w:val="clear" w:color="auto" w:fill="FFFFFF"/>
    </w:rPr>
  </w:style>
  <w:style w:type="paragraph" w:customStyle="1" w:styleId="c9">
    <w:name w:val="c9"/>
    <w:basedOn w:val="a"/>
    <w:rsid w:val="000C06ED"/>
    <w:pPr>
      <w:spacing w:before="100" w:beforeAutospacing="1" w:after="100" w:afterAutospacing="1"/>
    </w:pPr>
  </w:style>
  <w:style w:type="character" w:customStyle="1" w:styleId="c0">
    <w:name w:val="c0"/>
    <w:basedOn w:val="a0"/>
    <w:rsid w:val="000C06ED"/>
  </w:style>
  <w:style w:type="paragraph" w:customStyle="1" w:styleId="c4">
    <w:name w:val="c4"/>
    <w:basedOn w:val="a"/>
    <w:rsid w:val="000C06ED"/>
    <w:pPr>
      <w:spacing w:before="100" w:beforeAutospacing="1" w:after="100" w:afterAutospacing="1"/>
    </w:pPr>
  </w:style>
  <w:style w:type="character" w:customStyle="1" w:styleId="81">
    <w:name w:val="Основной текст (8)_"/>
    <w:basedOn w:val="a0"/>
    <w:link w:val="810"/>
    <w:uiPriority w:val="99"/>
    <w:rsid w:val="00F23917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810">
    <w:name w:val="Основной текст (8)1"/>
    <w:basedOn w:val="a"/>
    <w:link w:val="81"/>
    <w:uiPriority w:val="99"/>
    <w:rsid w:val="00F23917"/>
    <w:pPr>
      <w:shd w:val="clear" w:color="auto" w:fill="FFFFFF"/>
      <w:spacing w:after="900" w:line="226" w:lineRule="exact"/>
      <w:jc w:val="center"/>
    </w:pPr>
    <w:rPr>
      <w:rFonts w:eastAsiaTheme="minorHAnsi"/>
      <w:b/>
      <w:bCs/>
      <w:sz w:val="20"/>
      <w:szCs w:val="20"/>
      <w:lang w:eastAsia="en-US"/>
    </w:rPr>
  </w:style>
  <w:style w:type="character" w:customStyle="1" w:styleId="11">
    <w:name w:val="Основной текст Знак1"/>
    <w:basedOn w:val="a0"/>
    <w:link w:val="af0"/>
    <w:uiPriority w:val="99"/>
    <w:rsid w:val="00F23917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f0">
    <w:name w:val="Body Text"/>
    <w:basedOn w:val="a"/>
    <w:link w:val="11"/>
    <w:uiPriority w:val="99"/>
    <w:rsid w:val="00F23917"/>
    <w:pPr>
      <w:shd w:val="clear" w:color="auto" w:fill="FFFFFF"/>
      <w:spacing w:line="240" w:lineRule="atLeast"/>
      <w:ind w:hanging="340"/>
    </w:pPr>
    <w:rPr>
      <w:rFonts w:eastAsiaTheme="minorHAnsi"/>
      <w:sz w:val="20"/>
      <w:szCs w:val="20"/>
      <w:lang w:eastAsia="en-US"/>
    </w:rPr>
  </w:style>
  <w:style w:type="character" w:customStyle="1" w:styleId="110">
    <w:name w:val="Основной текст (11)_"/>
    <w:basedOn w:val="a0"/>
    <w:link w:val="111"/>
    <w:uiPriority w:val="99"/>
    <w:rsid w:val="00F23917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111">
    <w:name w:val="Основной текст (11)"/>
    <w:basedOn w:val="a"/>
    <w:link w:val="110"/>
    <w:uiPriority w:val="99"/>
    <w:rsid w:val="00F23917"/>
    <w:pPr>
      <w:shd w:val="clear" w:color="auto" w:fill="FFFFFF"/>
      <w:spacing w:after="120" w:line="240" w:lineRule="atLeast"/>
    </w:pPr>
    <w:rPr>
      <w:rFonts w:eastAsiaTheme="minorHAnsi"/>
      <w:i/>
      <w:iCs/>
      <w:sz w:val="20"/>
      <w:szCs w:val="20"/>
      <w:lang w:eastAsia="en-US"/>
    </w:rPr>
  </w:style>
  <w:style w:type="character" w:customStyle="1" w:styleId="af1">
    <w:name w:val="Основной текст Знак"/>
    <w:basedOn w:val="a0"/>
    <w:uiPriority w:val="99"/>
    <w:semiHidden/>
    <w:rsid w:val="00F239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0">
    <w:name w:val="Заголовок №10_"/>
    <w:basedOn w:val="a0"/>
    <w:link w:val="101"/>
    <w:uiPriority w:val="99"/>
    <w:rsid w:val="00F23917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01">
    <w:name w:val="Заголовок №10"/>
    <w:basedOn w:val="a"/>
    <w:link w:val="100"/>
    <w:uiPriority w:val="99"/>
    <w:rsid w:val="00F23917"/>
    <w:pPr>
      <w:shd w:val="clear" w:color="auto" w:fill="FFFFFF"/>
      <w:spacing w:before="1020" w:line="250" w:lineRule="exact"/>
    </w:pPr>
    <w:rPr>
      <w:rFonts w:eastAsiaTheme="minorHAnsi"/>
      <w:b/>
      <w:bCs/>
      <w:sz w:val="20"/>
      <w:szCs w:val="20"/>
      <w:lang w:eastAsia="en-US"/>
    </w:rPr>
  </w:style>
  <w:style w:type="paragraph" w:customStyle="1" w:styleId="c6">
    <w:name w:val="c6"/>
    <w:basedOn w:val="a"/>
    <w:rsid w:val="00081E18"/>
    <w:pPr>
      <w:spacing w:before="100" w:beforeAutospacing="1" w:after="100" w:afterAutospacing="1"/>
    </w:pPr>
  </w:style>
  <w:style w:type="paragraph" w:customStyle="1" w:styleId="Style13">
    <w:name w:val="Style13"/>
    <w:basedOn w:val="a"/>
    <w:uiPriority w:val="99"/>
    <w:rsid w:val="00C46118"/>
    <w:pPr>
      <w:widowControl w:val="0"/>
      <w:autoSpaceDE w:val="0"/>
      <w:autoSpaceDN w:val="0"/>
      <w:adjustRightInd w:val="0"/>
      <w:spacing w:line="229" w:lineRule="exact"/>
      <w:ind w:firstLine="278"/>
      <w:jc w:val="both"/>
    </w:pPr>
  </w:style>
  <w:style w:type="character" w:customStyle="1" w:styleId="FontStyle45">
    <w:name w:val="Font Style45"/>
    <w:rsid w:val="00C46118"/>
    <w:rPr>
      <w:rFonts w:ascii="Franklin Gothic Book" w:hAnsi="Franklin Gothic Book" w:cs="Franklin Gothic Book"/>
      <w:b/>
      <w:bCs/>
      <w:sz w:val="22"/>
      <w:szCs w:val="22"/>
    </w:rPr>
  </w:style>
  <w:style w:type="paragraph" w:customStyle="1" w:styleId="Style23">
    <w:name w:val="Style23"/>
    <w:basedOn w:val="a"/>
    <w:rsid w:val="00C46118"/>
    <w:pPr>
      <w:widowControl w:val="0"/>
      <w:autoSpaceDE w:val="0"/>
      <w:autoSpaceDN w:val="0"/>
      <w:adjustRightInd w:val="0"/>
      <w:spacing w:line="317" w:lineRule="exact"/>
      <w:jc w:val="both"/>
    </w:pPr>
  </w:style>
  <w:style w:type="character" w:customStyle="1" w:styleId="small1">
    <w:name w:val="small1"/>
    <w:basedOn w:val="a0"/>
    <w:rsid w:val="00C46118"/>
  </w:style>
  <w:style w:type="paragraph" w:customStyle="1" w:styleId="12">
    <w:name w:val="Знак1"/>
    <w:basedOn w:val="a"/>
    <w:rsid w:val="00C4611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Body Text Indent"/>
    <w:basedOn w:val="a"/>
    <w:link w:val="af3"/>
    <w:rsid w:val="00C46118"/>
    <w:pPr>
      <w:spacing w:after="120"/>
      <w:ind w:left="283"/>
    </w:pPr>
    <w:rPr>
      <w:lang w:val="x-none"/>
    </w:rPr>
  </w:style>
  <w:style w:type="character" w:customStyle="1" w:styleId="af3">
    <w:name w:val="Основной текст с отступом Знак"/>
    <w:basedOn w:val="a0"/>
    <w:link w:val="af2"/>
    <w:rsid w:val="00C4611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f4">
    <w:name w:val="footnote reference"/>
    <w:rsid w:val="00C46118"/>
    <w:rPr>
      <w:vertAlign w:val="superscript"/>
    </w:rPr>
  </w:style>
  <w:style w:type="paragraph" w:styleId="af5">
    <w:name w:val="footnote text"/>
    <w:basedOn w:val="a"/>
    <w:link w:val="af6"/>
    <w:semiHidden/>
    <w:unhideWhenUsed/>
    <w:rsid w:val="00C46118"/>
    <w:rPr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C461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llowedHyperlink"/>
    <w:uiPriority w:val="99"/>
    <w:semiHidden/>
    <w:unhideWhenUsed/>
    <w:rsid w:val="00C46118"/>
    <w:rPr>
      <w:color w:val="800080"/>
      <w:u w:val="single"/>
    </w:rPr>
  </w:style>
  <w:style w:type="paragraph" w:styleId="22">
    <w:name w:val="Body Text Indent 2"/>
    <w:basedOn w:val="a"/>
    <w:link w:val="23"/>
    <w:uiPriority w:val="99"/>
    <w:semiHidden/>
    <w:unhideWhenUsed/>
    <w:rsid w:val="00C4611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C461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041C5"/>
    <w:pPr>
      <w:widowControl w:val="0"/>
      <w:autoSpaceDE w:val="0"/>
      <w:autoSpaceDN w:val="0"/>
      <w:adjustRightInd w:val="0"/>
      <w:spacing w:line="216" w:lineRule="exact"/>
      <w:jc w:val="center"/>
    </w:pPr>
    <w:rPr>
      <w:rFonts w:ascii="Verdana" w:eastAsiaTheme="minorEastAsia" w:hAnsi="Verdana" w:cstheme="minorBidi"/>
    </w:rPr>
  </w:style>
  <w:style w:type="paragraph" w:customStyle="1" w:styleId="Style9">
    <w:name w:val="Style9"/>
    <w:basedOn w:val="a"/>
    <w:rsid w:val="000041C5"/>
    <w:pPr>
      <w:widowControl w:val="0"/>
      <w:autoSpaceDE w:val="0"/>
      <w:autoSpaceDN w:val="0"/>
      <w:adjustRightInd w:val="0"/>
      <w:spacing w:line="202" w:lineRule="exact"/>
    </w:pPr>
    <w:rPr>
      <w:rFonts w:eastAsiaTheme="minorEastAsia"/>
    </w:rPr>
  </w:style>
  <w:style w:type="paragraph" w:customStyle="1" w:styleId="Style10">
    <w:name w:val="Style10"/>
    <w:basedOn w:val="a"/>
    <w:rsid w:val="000041C5"/>
    <w:pPr>
      <w:widowControl w:val="0"/>
      <w:autoSpaceDE w:val="0"/>
      <w:autoSpaceDN w:val="0"/>
      <w:adjustRightInd w:val="0"/>
      <w:spacing w:line="203" w:lineRule="exact"/>
      <w:jc w:val="both"/>
    </w:pPr>
    <w:rPr>
      <w:rFonts w:eastAsiaTheme="minorEastAsia"/>
    </w:rPr>
  </w:style>
  <w:style w:type="character" w:customStyle="1" w:styleId="FontStyle20">
    <w:name w:val="Font Style20"/>
    <w:basedOn w:val="a0"/>
    <w:rsid w:val="000041C5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2">
    <w:name w:val="Font Style22"/>
    <w:basedOn w:val="a0"/>
    <w:rsid w:val="000041C5"/>
    <w:rPr>
      <w:rFonts w:ascii="Times New Roman" w:hAnsi="Times New Roman" w:cs="Times New Roman"/>
      <w:sz w:val="18"/>
      <w:szCs w:val="18"/>
    </w:rPr>
  </w:style>
  <w:style w:type="paragraph" w:customStyle="1" w:styleId="Style12">
    <w:name w:val="Style12"/>
    <w:basedOn w:val="a"/>
    <w:uiPriority w:val="99"/>
    <w:rsid w:val="000041C5"/>
    <w:pPr>
      <w:widowControl w:val="0"/>
      <w:autoSpaceDE w:val="0"/>
      <w:autoSpaceDN w:val="0"/>
      <w:adjustRightInd w:val="0"/>
      <w:spacing w:line="269" w:lineRule="exact"/>
      <w:ind w:firstLine="542"/>
    </w:pPr>
    <w:rPr>
      <w:rFonts w:ascii="Verdana" w:eastAsiaTheme="minorEastAsia" w:hAnsi="Verdana" w:cstheme="minorBidi"/>
    </w:rPr>
  </w:style>
  <w:style w:type="character" w:styleId="af8">
    <w:name w:val="Strong"/>
    <w:basedOn w:val="a0"/>
    <w:uiPriority w:val="22"/>
    <w:qFormat/>
    <w:rsid w:val="00B242A9"/>
    <w:rPr>
      <w:b/>
      <w:bCs/>
    </w:rPr>
  </w:style>
  <w:style w:type="character" w:styleId="af9">
    <w:name w:val="Emphasis"/>
    <w:basedOn w:val="a0"/>
    <w:uiPriority w:val="20"/>
    <w:qFormat/>
    <w:rsid w:val="00B242A9"/>
    <w:rPr>
      <w:i/>
      <w:iCs/>
    </w:rPr>
  </w:style>
  <w:style w:type="paragraph" w:customStyle="1" w:styleId="c31">
    <w:name w:val="c31"/>
    <w:basedOn w:val="a"/>
    <w:rsid w:val="00A82825"/>
    <w:pPr>
      <w:spacing w:before="100" w:beforeAutospacing="1" w:after="100" w:afterAutospacing="1"/>
    </w:pPr>
  </w:style>
  <w:style w:type="paragraph" w:customStyle="1" w:styleId="c17">
    <w:name w:val="c17"/>
    <w:basedOn w:val="a"/>
    <w:rsid w:val="00A82825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semiHidden/>
    <w:rsid w:val="002215C1"/>
    <w:rPr>
      <w:rFonts w:ascii="Cambria" w:eastAsia="Times New Roman" w:hAnsi="Cambria" w:cs="Times New Roman"/>
      <w:b/>
      <w:bCs/>
      <w:i/>
      <w:iCs/>
      <w:color w:val="2DA2BF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215C1"/>
    <w:rPr>
      <w:rFonts w:ascii="Cambria" w:eastAsia="Times New Roman" w:hAnsi="Cambria" w:cs="Times New Roman"/>
      <w:i/>
      <w:iCs/>
      <w:color w:val="404040"/>
      <w:sz w:val="16"/>
      <w:szCs w:val="16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2215C1"/>
    <w:rPr>
      <w:rFonts w:ascii="Cambria" w:eastAsia="Times New Roman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2215C1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c1">
    <w:name w:val="c1"/>
    <w:basedOn w:val="a0"/>
    <w:rsid w:val="002215C1"/>
  </w:style>
  <w:style w:type="paragraph" w:customStyle="1" w:styleId="c3">
    <w:name w:val="c3"/>
    <w:basedOn w:val="a"/>
    <w:rsid w:val="002215C1"/>
    <w:pPr>
      <w:spacing w:before="100" w:beforeAutospacing="1" w:after="100" w:afterAutospacing="1"/>
    </w:pPr>
  </w:style>
  <w:style w:type="paragraph" w:customStyle="1" w:styleId="c13">
    <w:name w:val="c13"/>
    <w:basedOn w:val="a"/>
    <w:rsid w:val="002215C1"/>
    <w:pPr>
      <w:spacing w:before="100" w:beforeAutospacing="1" w:after="100" w:afterAutospacing="1"/>
    </w:pPr>
  </w:style>
  <w:style w:type="paragraph" w:customStyle="1" w:styleId="c7">
    <w:name w:val="c7"/>
    <w:basedOn w:val="a"/>
    <w:rsid w:val="002215C1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2215C1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Cambria" w:eastAsiaTheme="minorEastAsia" w:hAnsi="Cambria" w:cstheme="minorBidi"/>
      <w:sz w:val="16"/>
    </w:rPr>
  </w:style>
  <w:style w:type="paragraph" w:customStyle="1" w:styleId="Style4">
    <w:name w:val="Style4"/>
    <w:basedOn w:val="a"/>
    <w:rsid w:val="002215C1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eastAsiaTheme="minorEastAsia" w:hAnsi="Cambria" w:cstheme="minorBidi"/>
      <w:sz w:val="16"/>
    </w:rPr>
  </w:style>
  <w:style w:type="character" w:styleId="afa">
    <w:name w:val="page number"/>
    <w:basedOn w:val="a0"/>
    <w:rsid w:val="002215C1"/>
  </w:style>
  <w:style w:type="paragraph" w:customStyle="1" w:styleId="Style6">
    <w:name w:val="Style6"/>
    <w:basedOn w:val="a"/>
    <w:rsid w:val="002215C1"/>
    <w:pPr>
      <w:widowControl w:val="0"/>
      <w:autoSpaceDE w:val="0"/>
      <w:autoSpaceDN w:val="0"/>
      <w:adjustRightInd w:val="0"/>
    </w:pPr>
    <w:rPr>
      <w:rFonts w:ascii="Cambria" w:eastAsiaTheme="minorEastAsia" w:hAnsi="Cambria" w:cstheme="minorBidi"/>
      <w:sz w:val="16"/>
    </w:rPr>
  </w:style>
  <w:style w:type="paragraph" w:customStyle="1" w:styleId="Style8">
    <w:name w:val="Style8"/>
    <w:basedOn w:val="a"/>
    <w:rsid w:val="002215C1"/>
    <w:pPr>
      <w:widowControl w:val="0"/>
      <w:autoSpaceDE w:val="0"/>
      <w:autoSpaceDN w:val="0"/>
      <w:adjustRightInd w:val="0"/>
      <w:spacing w:line="370" w:lineRule="exact"/>
    </w:pPr>
    <w:rPr>
      <w:rFonts w:ascii="Cambria" w:eastAsiaTheme="minorEastAsia" w:hAnsi="Cambria" w:cstheme="minorBidi"/>
      <w:sz w:val="16"/>
    </w:rPr>
  </w:style>
  <w:style w:type="paragraph" w:customStyle="1" w:styleId="Style14">
    <w:name w:val="Style14"/>
    <w:basedOn w:val="a"/>
    <w:rsid w:val="002215C1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eastAsiaTheme="minorEastAsia" w:hAnsi="Cambria" w:cstheme="minorBidi"/>
      <w:sz w:val="16"/>
    </w:rPr>
  </w:style>
  <w:style w:type="paragraph" w:customStyle="1" w:styleId="Style15">
    <w:name w:val="Style15"/>
    <w:basedOn w:val="a"/>
    <w:rsid w:val="002215C1"/>
    <w:pPr>
      <w:widowControl w:val="0"/>
      <w:autoSpaceDE w:val="0"/>
      <w:autoSpaceDN w:val="0"/>
      <w:adjustRightInd w:val="0"/>
    </w:pPr>
    <w:rPr>
      <w:rFonts w:ascii="Cambria" w:eastAsiaTheme="minorEastAsia" w:hAnsi="Cambria" w:cstheme="minorBidi"/>
      <w:sz w:val="16"/>
    </w:rPr>
  </w:style>
  <w:style w:type="paragraph" w:customStyle="1" w:styleId="Style16">
    <w:name w:val="Style16"/>
    <w:basedOn w:val="a"/>
    <w:rsid w:val="002215C1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eastAsiaTheme="minorEastAsia" w:hAnsi="Cambria" w:cstheme="minorBidi"/>
      <w:sz w:val="16"/>
    </w:rPr>
  </w:style>
  <w:style w:type="character" w:customStyle="1" w:styleId="FontStyle18">
    <w:name w:val="Font Style18"/>
    <w:rsid w:val="002215C1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2215C1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6">
    <w:name w:val="Font Style26"/>
    <w:rsid w:val="002215C1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2215C1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2215C1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2215C1"/>
    <w:rPr>
      <w:rFonts w:ascii="Cambria" w:hAnsi="Cambria" w:cs="Cambria"/>
      <w:sz w:val="18"/>
      <w:szCs w:val="18"/>
    </w:rPr>
  </w:style>
  <w:style w:type="character" w:customStyle="1" w:styleId="FontStyle19">
    <w:name w:val="Font Style19"/>
    <w:rsid w:val="002215C1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2215C1"/>
    <w:rPr>
      <w:rFonts w:ascii="Cambria" w:hAnsi="Cambria" w:cs="Cambria"/>
      <w:b/>
      <w:bCs/>
      <w:i/>
      <w:iCs/>
      <w:spacing w:val="20"/>
      <w:sz w:val="16"/>
      <w:szCs w:val="16"/>
    </w:rPr>
  </w:style>
  <w:style w:type="character" w:customStyle="1" w:styleId="FontStyle23">
    <w:name w:val="Font Style23"/>
    <w:rsid w:val="002215C1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2215C1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eastAsiaTheme="minorEastAsia" w:hAnsi="Book Antiqua" w:cstheme="minorBidi"/>
      <w:sz w:val="16"/>
    </w:rPr>
  </w:style>
  <w:style w:type="paragraph" w:customStyle="1" w:styleId="Style22">
    <w:name w:val="Style22"/>
    <w:basedOn w:val="a"/>
    <w:rsid w:val="002215C1"/>
    <w:pPr>
      <w:widowControl w:val="0"/>
      <w:autoSpaceDE w:val="0"/>
      <w:autoSpaceDN w:val="0"/>
      <w:adjustRightInd w:val="0"/>
      <w:spacing w:line="235" w:lineRule="exact"/>
    </w:pPr>
    <w:rPr>
      <w:rFonts w:ascii="Book Antiqua" w:eastAsiaTheme="minorEastAsia" w:hAnsi="Book Antiqua" w:cstheme="minorBidi"/>
      <w:sz w:val="16"/>
    </w:rPr>
  </w:style>
  <w:style w:type="paragraph" w:customStyle="1" w:styleId="Style27">
    <w:name w:val="Style27"/>
    <w:basedOn w:val="a"/>
    <w:rsid w:val="002215C1"/>
    <w:pPr>
      <w:widowControl w:val="0"/>
      <w:autoSpaceDE w:val="0"/>
      <w:autoSpaceDN w:val="0"/>
      <w:adjustRightInd w:val="0"/>
      <w:spacing w:line="228" w:lineRule="exact"/>
    </w:pPr>
    <w:rPr>
      <w:rFonts w:ascii="Book Antiqua" w:eastAsiaTheme="minorEastAsia" w:hAnsi="Book Antiqua" w:cstheme="minorBidi"/>
      <w:sz w:val="16"/>
    </w:rPr>
  </w:style>
  <w:style w:type="paragraph" w:customStyle="1" w:styleId="Style28">
    <w:name w:val="Style28"/>
    <w:basedOn w:val="a"/>
    <w:rsid w:val="002215C1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eastAsiaTheme="minorEastAsia" w:hAnsi="Book Antiqua" w:cstheme="minorBidi"/>
      <w:sz w:val="16"/>
    </w:rPr>
  </w:style>
  <w:style w:type="character" w:customStyle="1" w:styleId="FontStyle37">
    <w:name w:val="Font Style37"/>
    <w:rsid w:val="002215C1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2215C1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2215C1"/>
    <w:rPr>
      <w:rFonts w:ascii="Arial" w:hAnsi="Arial" w:cs="Arial"/>
      <w:b/>
      <w:bCs/>
      <w:i/>
      <w:iCs/>
      <w:sz w:val="18"/>
      <w:szCs w:val="18"/>
    </w:rPr>
  </w:style>
  <w:style w:type="paragraph" w:customStyle="1" w:styleId="Style11">
    <w:name w:val="Style11"/>
    <w:basedOn w:val="a"/>
    <w:rsid w:val="002215C1"/>
    <w:pPr>
      <w:widowControl w:val="0"/>
      <w:autoSpaceDE w:val="0"/>
      <w:autoSpaceDN w:val="0"/>
      <w:adjustRightInd w:val="0"/>
      <w:spacing w:line="230" w:lineRule="exact"/>
      <w:ind w:firstLine="514"/>
      <w:jc w:val="both"/>
    </w:pPr>
    <w:rPr>
      <w:rFonts w:ascii="Book Antiqua" w:eastAsiaTheme="minorEastAsia" w:hAnsi="Book Antiqua" w:cstheme="minorBidi"/>
      <w:sz w:val="16"/>
    </w:rPr>
  </w:style>
  <w:style w:type="paragraph" w:customStyle="1" w:styleId="Style24">
    <w:name w:val="Style24"/>
    <w:basedOn w:val="a"/>
    <w:rsid w:val="002215C1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eastAsiaTheme="minorEastAsia" w:hAnsi="Book Antiqua" w:cstheme="minorBidi"/>
      <w:sz w:val="16"/>
    </w:rPr>
  </w:style>
  <w:style w:type="character" w:customStyle="1" w:styleId="FontStyle42">
    <w:name w:val="Font Style42"/>
    <w:rsid w:val="002215C1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2215C1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eastAsiaTheme="minorEastAsia" w:hAnsi="Book Antiqua" w:cstheme="minorBidi"/>
      <w:sz w:val="16"/>
    </w:rPr>
  </w:style>
  <w:style w:type="character" w:customStyle="1" w:styleId="FontStyle33">
    <w:name w:val="Font Style33"/>
    <w:rsid w:val="002215C1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rsid w:val="002215C1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2215C1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fb">
    <w:name w:val="endnote text"/>
    <w:basedOn w:val="a"/>
    <w:link w:val="afc"/>
    <w:rsid w:val="002215C1"/>
    <w:rPr>
      <w:rFonts w:eastAsiaTheme="minorEastAsia" w:cstheme="minorBidi"/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2215C1"/>
    <w:rPr>
      <w:rFonts w:ascii="Times New Roman" w:eastAsiaTheme="minorEastAsia" w:hAnsi="Times New Roman"/>
      <w:sz w:val="20"/>
      <w:szCs w:val="20"/>
      <w:lang w:eastAsia="ru-RU"/>
    </w:rPr>
  </w:style>
  <w:style w:type="character" w:styleId="afd">
    <w:name w:val="endnote reference"/>
    <w:rsid w:val="002215C1"/>
    <w:rPr>
      <w:vertAlign w:val="superscript"/>
    </w:rPr>
  </w:style>
  <w:style w:type="paragraph" w:customStyle="1" w:styleId="afe">
    <w:name w:val="Знак"/>
    <w:basedOn w:val="a"/>
    <w:rsid w:val="002215C1"/>
    <w:pPr>
      <w:spacing w:after="160" w:line="240" w:lineRule="exact"/>
    </w:pPr>
    <w:rPr>
      <w:rFonts w:ascii="Verdana" w:eastAsiaTheme="minorEastAsia" w:hAnsi="Verdana" w:cstheme="minorBidi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2215C1"/>
    <w:pPr>
      <w:pBdr>
        <w:bottom w:val="single" w:sz="6" w:space="1" w:color="auto"/>
      </w:pBdr>
      <w:jc w:val="center"/>
    </w:pPr>
    <w:rPr>
      <w:rFonts w:ascii="Arial" w:eastAsiaTheme="minorEastAsia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2215C1"/>
    <w:rPr>
      <w:rFonts w:ascii="Arial" w:eastAsiaTheme="minorEastAsia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2215C1"/>
    <w:pPr>
      <w:pBdr>
        <w:top w:val="single" w:sz="6" w:space="1" w:color="auto"/>
      </w:pBdr>
      <w:jc w:val="center"/>
    </w:pPr>
    <w:rPr>
      <w:rFonts w:ascii="Arial" w:eastAsiaTheme="minorEastAsia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2215C1"/>
    <w:rPr>
      <w:rFonts w:ascii="Arial" w:eastAsiaTheme="minorEastAsia" w:hAnsi="Arial" w:cs="Arial"/>
      <w:vanish/>
      <w:sz w:val="16"/>
      <w:szCs w:val="16"/>
      <w:lang w:eastAsia="ru-RU"/>
    </w:rPr>
  </w:style>
  <w:style w:type="paragraph" w:styleId="aff">
    <w:name w:val="caption"/>
    <w:basedOn w:val="a"/>
    <w:next w:val="a"/>
    <w:uiPriority w:val="35"/>
    <w:unhideWhenUsed/>
    <w:qFormat/>
    <w:rsid w:val="002215C1"/>
    <w:rPr>
      <w:rFonts w:eastAsiaTheme="minorEastAsia" w:cstheme="minorBidi"/>
      <w:b/>
      <w:bCs/>
      <w:color w:val="2DA2BF"/>
      <w:sz w:val="18"/>
      <w:szCs w:val="18"/>
    </w:rPr>
  </w:style>
  <w:style w:type="paragraph" w:styleId="aff0">
    <w:name w:val="Title"/>
    <w:basedOn w:val="a"/>
    <w:next w:val="a"/>
    <w:link w:val="aff1"/>
    <w:uiPriority w:val="10"/>
    <w:qFormat/>
    <w:rsid w:val="002215C1"/>
    <w:pPr>
      <w:pBdr>
        <w:bottom w:val="single" w:sz="8" w:space="4" w:color="2DA2BF"/>
      </w:pBdr>
      <w:spacing w:after="300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ff1">
    <w:name w:val="Название Знак"/>
    <w:basedOn w:val="a0"/>
    <w:link w:val="aff0"/>
    <w:uiPriority w:val="10"/>
    <w:rsid w:val="002215C1"/>
    <w:rPr>
      <w:rFonts w:ascii="Cambria" w:eastAsia="Times New Roman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ff2">
    <w:name w:val="Subtitle"/>
    <w:basedOn w:val="a"/>
    <w:next w:val="a"/>
    <w:link w:val="aff3"/>
    <w:uiPriority w:val="11"/>
    <w:qFormat/>
    <w:rsid w:val="002215C1"/>
    <w:pPr>
      <w:numPr>
        <w:ilvl w:val="1"/>
      </w:numPr>
    </w:pPr>
    <w:rPr>
      <w:rFonts w:ascii="Cambria" w:hAnsi="Cambria"/>
      <w:i/>
      <w:iCs/>
      <w:color w:val="2DA2BF"/>
      <w:spacing w:val="15"/>
    </w:rPr>
  </w:style>
  <w:style w:type="character" w:customStyle="1" w:styleId="aff3">
    <w:name w:val="Подзаголовок Знак"/>
    <w:basedOn w:val="a0"/>
    <w:link w:val="aff2"/>
    <w:uiPriority w:val="11"/>
    <w:rsid w:val="002215C1"/>
    <w:rPr>
      <w:rFonts w:ascii="Cambria" w:eastAsia="Times New Roman" w:hAnsi="Cambria" w:cs="Times New Roman"/>
      <w:i/>
      <w:iCs/>
      <w:color w:val="2DA2BF"/>
      <w:spacing w:val="15"/>
      <w:sz w:val="24"/>
      <w:szCs w:val="24"/>
      <w:lang w:eastAsia="ru-RU"/>
    </w:rPr>
  </w:style>
  <w:style w:type="paragraph" w:styleId="24">
    <w:name w:val="Quote"/>
    <w:basedOn w:val="a"/>
    <w:next w:val="a"/>
    <w:link w:val="25"/>
    <w:uiPriority w:val="29"/>
    <w:qFormat/>
    <w:rsid w:val="002215C1"/>
    <w:rPr>
      <w:rFonts w:eastAsiaTheme="minorEastAsia" w:cstheme="minorBidi"/>
      <w:i/>
      <w:iCs/>
      <w:color w:val="000000"/>
      <w:sz w:val="16"/>
      <w:szCs w:val="16"/>
    </w:rPr>
  </w:style>
  <w:style w:type="character" w:customStyle="1" w:styleId="25">
    <w:name w:val="Цитата 2 Знак"/>
    <w:basedOn w:val="a0"/>
    <w:link w:val="24"/>
    <w:uiPriority w:val="29"/>
    <w:rsid w:val="002215C1"/>
    <w:rPr>
      <w:rFonts w:ascii="Times New Roman" w:eastAsiaTheme="minorEastAsia" w:hAnsi="Times New Roman"/>
      <w:i/>
      <w:iCs/>
      <w:color w:val="000000"/>
      <w:sz w:val="16"/>
      <w:szCs w:val="16"/>
      <w:lang w:eastAsia="ru-RU"/>
    </w:rPr>
  </w:style>
  <w:style w:type="paragraph" w:styleId="aff4">
    <w:name w:val="Intense Quote"/>
    <w:basedOn w:val="a"/>
    <w:next w:val="a"/>
    <w:link w:val="aff5"/>
    <w:uiPriority w:val="30"/>
    <w:qFormat/>
    <w:rsid w:val="002215C1"/>
    <w:pPr>
      <w:pBdr>
        <w:bottom w:val="single" w:sz="4" w:space="4" w:color="2DA2BF"/>
      </w:pBdr>
      <w:spacing w:before="200" w:after="280"/>
      <w:ind w:left="936" w:right="936"/>
    </w:pPr>
    <w:rPr>
      <w:rFonts w:eastAsiaTheme="minorEastAsia" w:cstheme="minorBidi"/>
      <w:b/>
      <w:bCs/>
      <w:i/>
      <w:iCs/>
      <w:color w:val="2DA2BF"/>
      <w:sz w:val="16"/>
      <w:szCs w:val="16"/>
    </w:rPr>
  </w:style>
  <w:style w:type="character" w:customStyle="1" w:styleId="aff5">
    <w:name w:val="Выделенная цитата Знак"/>
    <w:basedOn w:val="a0"/>
    <w:link w:val="aff4"/>
    <w:uiPriority w:val="30"/>
    <w:rsid w:val="002215C1"/>
    <w:rPr>
      <w:rFonts w:ascii="Times New Roman" w:eastAsiaTheme="minorEastAsia" w:hAnsi="Times New Roman"/>
      <w:b/>
      <w:bCs/>
      <w:i/>
      <w:iCs/>
      <w:color w:val="2DA2BF"/>
      <w:sz w:val="16"/>
      <w:szCs w:val="16"/>
      <w:lang w:eastAsia="ru-RU"/>
    </w:rPr>
  </w:style>
  <w:style w:type="character" w:styleId="aff6">
    <w:name w:val="Subtle Emphasis"/>
    <w:uiPriority w:val="19"/>
    <w:qFormat/>
    <w:rsid w:val="002215C1"/>
    <w:rPr>
      <w:i/>
      <w:iCs/>
      <w:color w:val="808080"/>
    </w:rPr>
  </w:style>
  <w:style w:type="character" w:styleId="aff7">
    <w:name w:val="Intense Emphasis"/>
    <w:uiPriority w:val="21"/>
    <w:qFormat/>
    <w:rsid w:val="002215C1"/>
    <w:rPr>
      <w:b/>
      <w:bCs/>
      <w:i/>
      <w:iCs/>
      <w:color w:val="2DA2BF"/>
    </w:rPr>
  </w:style>
  <w:style w:type="character" w:styleId="aff8">
    <w:name w:val="Subtle Reference"/>
    <w:uiPriority w:val="31"/>
    <w:qFormat/>
    <w:rsid w:val="002215C1"/>
    <w:rPr>
      <w:smallCaps/>
      <w:color w:val="DA1F28"/>
      <w:u w:val="single"/>
    </w:rPr>
  </w:style>
  <w:style w:type="character" w:styleId="aff9">
    <w:name w:val="Intense Reference"/>
    <w:uiPriority w:val="32"/>
    <w:qFormat/>
    <w:rsid w:val="002215C1"/>
    <w:rPr>
      <w:b/>
      <w:bCs/>
      <w:smallCaps/>
      <w:color w:val="DA1F28"/>
      <w:spacing w:val="5"/>
      <w:u w:val="single"/>
    </w:rPr>
  </w:style>
  <w:style w:type="character" w:styleId="affa">
    <w:name w:val="Book Title"/>
    <w:uiPriority w:val="33"/>
    <w:qFormat/>
    <w:rsid w:val="002215C1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9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50CF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0D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1B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15C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2DA2BF"/>
      <w:sz w:val="16"/>
      <w:szCs w:val="16"/>
    </w:rPr>
  </w:style>
  <w:style w:type="paragraph" w:styleId="5">
    <w:name w:val="heading 5"/>
    <w:basedOn w:val="a"/>
    <w:next w:val="a"/>
    <w:link w:val="50"/>
    <w:uiPriority w:val="9"/>
    <w:qFormat/>
    <w:rsid w:val="00C4611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15C1"/>
    <w:pPr>
      <w:keepNext/>
      <w:keepLines/>
      <w:spacing w:before="200"/>
      <w:outlineLvl w:val="5"/>
    </w:pPr>
    <w:rPr>
      <w:rFonts w:ascii="Cambria" w:hAnsi="Cambria"/>
      <w:i/>
      <w:iCs/>
      <w:color w:val="16505E"/>
      <w:sz w:val="16"/>
      <w:szCs w:val="1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15C1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15C1"/>
    <w:pPr>
      <w:keepNext/>
      <w:keepLines/>
      <w:spacing w:before="20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15C1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C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70D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51B6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46118"/>
    <w:rPr>
      <w:rFonts w:ascii="Calibri" w:eastAsia="Times New Roman" w:hAnsi="Calibri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215C1"/>
    <w:rPr>
      <w:rFonts w:ascii="Cambria" w:eastAsia="Times New Roman" w:hAnsi="Cambria" w:cs="Times New Roman"/>
      <w:i/>
      <w:iCs/>
      <w:color w:val="16505E"/>
      <w:sz w:val="16"/>
      <w:szCs w:val="16"/>
      <w:lang w:eastAsia="ru-RU"/>
    </w:rPr>
  </w:style>
  <w:style w:type="character" w:customStyle="1" w:styleId="FontStyle12">
    <w:name w:val="Font Style12"/>
    <w:basedOn w:val="a0"/>
    <w:rsid w:val="00C9696C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3">
    <w:name w:val="List Paragraph"/>
    <w:basedOn w:val="a"/>
    <w:uiPriority w:val="34"/>
    <w:qFormat/>
    <w:rsid w:val="00C969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7B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7B8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8B71E1"/>
    <w:pPr>
      <w:spacing w:before="100" w:beforeAutospacing="1" w:after="100" w:afterAutospacing="1"/>
    </w:pPr>
  </w:style>
  <w:style w:type="table" w:styleId="a7">
    <w:name w:val="Table Grid"/>
    <w:basedOn w:val="a1"/>
    <w:rsid w:val="00D066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E45790"/>
    <w:rPr>
      <w:color w:val="0000FF"/>
      <w:u w:val="single"/>
    </w:rPr>
  </w:style>
  <w:style w:type="character" w:customStyle="1" w:styleId="extraname">
    <w:name w:val="extraname"/>
    <w:basedOn w:val="a0"/>
    <w:rsid w:val="001C14D4"/>
  </w:style>
  <w:style w:type="paragraph" w:styleId="a9">
    <w:name w:val="No Spacing"/>
    <w:link w:val="aa"/>
    <w:uiPriority w:val="1"/>
    <w:qFormat/>
    <w:rsid w:val="000049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Без интервала Знак"/>
    <w:link w:val="a9"/>
    <w:uiPriority w:val="1"/>
    <w:rsid w:val="00C46118"/>
    <w:rPr>
      <w:rFonts w:ascii="Calibri" w:eastAsia="Times New Roman" w:hAnsi="Calibri" w:cs="Times New Roman"/>
      <w:lang w:eastAsia="ru-RU"/>
    </w:rPr>
  </w:style>
  <w:style w:type="character" w:customStyle="1" w:styleId="ab">
    <w:name w:val="Основной текст + Полужирный"/>
    <w:rsid w:val="00004957"/>
    <w:rPr>
      <w:b/>
      <w:bCs/>
      <w:sz w:val="22"/>
      <w:szCs w:val="22"/>
      <w:lang w:bidi="ar-SA"/>
    </w:rPr>
  </w:style>
  <w:style w:type="character" w:customStyle="1" w:styleId="apple-converted-space">
    <w:name w:val="apple-converted-space"/>
    <w:rsid w:val="00004957"/>
  </w:style>
  <w:style w:type="character" w:customStyle="1" w:styleId="FontStyle40">
    <w:name w:val="Font Style40"/>
    <w:rsid w:val="009A3F28"/>
    <w:rPr>
      <w:rFonts w:ascii="Times New Roman" w:hAnsi="Times New Roman" w:cs="Times New Roman"/>
      <w:b/>
      <w:bCs/>
      <w:sz w:val="20"/>
      <w:szCs w:val="20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9A3F28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c">
    <w:name w:val="header"/>
    <w:basedOn w:val="a"/>
    <w:link w:val="ad"/>
    <w:uiPriority w:val="99"/>
    <w:unhideWhenUsed/>
    <w:rsid w:val="002D4B7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D4B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2D4B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D4B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10"/>
    <w:uiPriority w:val="99"/>
    <w:locked/>
    <w:rsid w:val="00313005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313005"/>
    <w:pPr>
      <w:shd w:val="clear" w:color="auto" w:fill="FFFFFF"/>
      <w:spacing w:line="240" w:lineRule="atLeast"/>
      <w:ind w:hanging="380"/>
      <w:jc w:val="right"/>
    </w:pPr>
    <w:rPr>
      <w:rFonts w:eastAsiaTheme="minorHAnsi"/>
      <w:b/>
      <w:bCs/>
      <w:sz w:val="17"/>
      <w:szCs w:val="17"/>
      <w:lang w:eastAsia="en-US"/>
    </w:rPr>
  </w:style>
  <w:style w:type="character" w:customStyle="1" w:styleId="242">
    <w:name w:val="Основной текст (2)42"/>
    <w:basedOn w:val="21"/>
    <w:uiPriority w:val="99"/>
    <w:rsid w:val="00313005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41">
    <w:name w:val="Основной текст (4)"/>
    <w:basedOn w:val="a0"/>
    <w:uiPriority w:val="99"/>
    <w:rsid w:val="00313005"/>
    <w:rPr>
      <w:rFonts w:ascii="Times New Roman" w:hAnsi="Times New Roman" w:cs="Times New Roman" w:hint="default"/>
      <w:b/>
      <w:bCs/>
      <w:i/>
      <w:iCs/>
      <w:sz w:val="17"/>
      <w:szCs w:val="17"/>
      <w:shd w:val="clear" w:color="auto" w:fill="FFFFFF"/>
    </w:rPr>
  </w:style>
  <w:style w:type="character" w:customStyle="1" w:styleId="47">
    <w:name w:val="Основной текст (4) + Не курсив7"/>
    <w:basedOn w:val="a0"/>
    <w:uiPriority w:val="99"/>
    <w:rsid w:val="00313005"/>
    <w:rPr>
      <w:rFonts w:ascii="Times New Roman" w:hAnsi="Times New Roman" w:cs="Times New Roman" w:hint="default"/>
      <w:b/>
      <w:bCs/>
      <w:i w:val="0"/>
      <w:iCs w:val="0"/>
      <w:sz w:val="17"/>
      <w:szCs w:val="17"/>
      <w:shd w:val="clear" w:color="auto" w:fill="FFFFFF"/>
    </w:rPr>
  </w:style>
  <w:style w:type="paragraph" w:customStyle="1" w:styleId="c9">
    <w:name w:val="c9"/>
    <w:basedOn w:val="a"/>
    <w:rsid w:val="000C06ED"/>
    <w:pPr>
      <w:spacing w:before="100" w:beforeAutospacing="1" w:after="100" w:afterAutospacing="1"/>
    </w:pPr>
  </w:style>
  <w:style w:type="character" w:customStyle="1" w:styleId="c0">
    <w:name w:val="c0"/>
    <w:basedOn w:val="a0"/>
    <w:rsid w:val="000C06ED"/>
  </w:style>
  <w:style w:type="paragraph" w:customStyle="1" w:styleId="c4">
    <w:name w:val="c4"/>
    <w:basedOn w:val="a"/>
    <w:rsid w:val="000C06ED"/>
    <w:pPr>
      <w:spacing w:before="100" w:beforeAutospacing="1" w:after="100" w:afterAutospacing="1"/>
    </w:pPr>
  </w:style>
  <w:style w:type="character" w:customStyle="1" w:styleId="81">
    <w:name w:val="Основной текст (8)_"/>
    <w:basedOn w:val="a0"/>
    <w:link w:val="810"/>
    <w:uiPriority w:val="99"/>
    <w:rsid w:val="00F23917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810">
    <w:name w:val="Основной текст (8)1"/>
    <w:basedOn w:val="a"/>
    <w:link w:val="81"/>
    <w:uiPriority w:val="99"/>
    <w:rsid w:val="00F23917"/>
    <w:pPr>
      <w:shd w:val="clear" w:color="auto" w:fill="FFFFFF"/>
      <w:spacing w:after="900" w:line="226" w:lineRule="exact"/>
      <w:jc w:val="center"/>
    </w:pPr>
    <w:rPr>
      <w:rFonts w:eastAsiaTheme="minorHAnsi"/>
      <w:b/>
      <w:bCs/>
      <w:sz w:val="20"/>
      <w:szCs w:val="20"/>
      <w:lang w:eastAsia="en-US"/>
    </w:rPr>
  </w:style>
  <w:style w:type="character" w:customStyle="1" w:styleId="11">
    <w:name w:val="Основной текст Знак1"/>
    <w:basedOn w:val="a0"/>
    <w:link w:val="af0"/>
    <w:uiPriority w:val="99"/>
    <w:rsid w:val="00F23917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f0">
    <w:name w:val="Body Text"/>
    <w:basedOn w:val="a"/>
    <w:link w:val="11"/>
    <w:uiPriority w:val="99"/>
    <w:rsid w:val="00F23917"/>
    <w:pPr>
      <w:shd w:val="clear" w:color="auto" w:fill="FFFFFF"/>
      <w:spacing w:line="240" w:lineRule="atLeast"/>
      <w:ind w:hanging="340"/>
    </w:pPr>
    <w:rPr>
      <w:rFonts w:eastAsiaTheme="minorHAnsi"/>
      <w:sz w:val="20"/>
      <w:szCs w:val="20"/>
      <w:lang w:eastAsia="en-US"/>
    </w:rPr>
  </w:style>
  <w:style w:type="character" w:customStyle="1" w:styleId="110">
    <w:name w:val="Основной текст (11)_"/>
    <w:basedOn w:val="a0"/>
    <w:link w:val="111"/>
    <w:uiPriority w:val="99"/>
    <w:rsid w:val="00F23917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111">
    <w:name w:val="Основной текст (11)"/>
    <w:basedOn w:val="a"/>
    <w:link w:val="110"/>
    <w:uiPriority w:val="99"/>
    <w:rsid w:val="00F23917"/>
    <w:pPr>
      <w:shd w:val="clear" w:color="auto" w:fill="FFFFFF"/>
      <w:spacing w:after="120" w:line="240" w:lineRule="atLeast"/>
    </w:pPr>
    <w:rPr>
      <w:rFonts w:eastAsiaTheme="minorHAnsi"/>
      <w:i/>
      <w:iCs/>
      <w:sz w:val="20"/>
      <w:szCs w:val="20"/>
      <w:lang w:eastAsia="en-US"/>
    </w:rPr>
  </w:style>
  <w:style w:type="character" w:customStyle="1" w:styleId="af1">
    <w:name w:val="Основной текст Знак"/>
    <w:basedOn w:val="a0"/>
    <w:uiPriority w:val="99"/>
    <w:semiHidden/>
    <w:rsid w:val="00F239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0">
    <w:name w:val="Заголовок №10_"/>
    <w:basedOn w:val="a0"/>
    <w:link w:val="101"/>
    <w:uiPriority w:val="99"/>
    <w:rsid w:val="00F23917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01">
    <w:name w:val="Заголовок №10"/>
    <w:basedOn w:val="a"/>
    <w:link w:val="100"/>
    <w:uiPriority w:val="99"/>
    <w:rsid w:val="00F23917"/>
    <w:pPr>
      <w:shd w:val="clear" w:color="auto" w:fill="FFFFFF"/>
      <w:spacing w:before="1020" w:line="250" w:lineRule="exact"/>
    </w:pPr>
    <w:rPr>
      <w:rFonts w:eastAsiaTheme="minorHAnsi"/>
      <w:b/>
      <w:bCs/>
      <w:sz w:val="20"/>
      <w:szCs w:val="20"/>
      <w:lang w:eastAsia="en-US"/>
    </w:rPr>
  </w:style>
  <w:style w:type="paragraph" w:customStyle="1" w:styleId="c6">
    <w:name w:val="c6"/>
    <w:basedOn w:val="a"/>
    <w:rsid w:val="00081E18"/>
    <w:pPr>
      <w:spacing w:before="100" w:beforeAutospacing="1" w:after="100" w:afterAutospacing="1"/>
    </w:pPr>
  </w:style>
  <w:style w:type="paragraph" w:customStyle="1" w:styleId="Style13">
    <w:name w:val="Style13"/>
    <w:basedOn w:val="a"/>
    <w:uiPriority w:val="99"/>
    <w:rsid w:val="00C46118"/>
    <w:pPr>
      <w:widowControl w:val="0"/>
      <w:autoSpaceDE w:val="0"/>
      <w:autoSpaceDN w:val="0"/>
      <w:adjustRightInd w:val="0"/>
      <w:spacing w:line="229" w:lineRule="exact"/>
      <w:ind w:firstLine="278"/>
      <w:jc w:val="both"/>
    </w:pPr>
  </w:style>
  <w:style w:type="character" w:customStyle="1" w:styleId="FontStyle45">
    <w:name w:val="Font Style45"/>
    <w:rsid w:val="00C46118"/>
    <w:rPr>
      <w:rFonts w:ascii="Franklin Gothic Book" w:hAnsi="Franklin Gothic Book" w:cs="Franklin Gothic Book"/>
      <w:b/>
      <w:bCs/>
      <w:sz w:val="22"/>
      <w:szCs w:val="22"/>
    </w:rPr>
  </w:style>
  <w:style w:type="paragraph" w:customStyle="1" w:styleId="Style23">
    <w:name w:val="Style23"/>
    <w:basedOn w:val="a"/>
    <w:rsid w:val="00C46118"/>
    <w:pPr>
      <w:widowControl w:val="0"/>
      <w:autoSpaceDE w:val="0"/>
      <w:autoSpaceDN w:val="0"/>
      <w:adjustRightInd w:val="0"/>
      <w:spacing w:line="317" w:lineRule="exact"/>
      <w:jc w:val="both"/>
    </w:pPr>
  </w:style>
  <w:style w:type="character" w:customStyle="1" w:styleId="small1">
    <w:name w:val="small1"/>
    <w:basedOn w:val="a0"/>
    <w:rsid w:val="00C46118"/>
  </w:style>
  <w:style w:type="paragraph" w:customStyle="1" w:styleId="12">
    <w:name w:val="Знак1"/>
    <w:basedOn w:val="a"/>
    <w:rsid w:val="00C4611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Body Text Indent"/>
    <w:basedOn w:val="a"/>
    <w:link w:val="af3"/>
    <w:rsid w:val="00C46118"/>
    <w:pPr>
      <w:spacing w:after="120"/>
      <w:ind w:left="283"/>
    </w:pPr>
    <w:rPr>
      <w:lang w:val="x-none"/>
    </w:rPr>
  </w:style>
  <w:style w:type="character" w:customStyle="1" w:styleId="af3">
    <w:name w:val="Основной текст с отступом Знак"/>
    <w:basedOn w:val="a0"/>
    <w:link w:val="af2"/>
    <w:rsid w:val="00C4611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f4">
    <w:name w:val="footnote reference"/>
    <w:rsid w:val="00C46118"/>
    <w:rPr>
      <w:vertAlign w:val="superscript"/>
    </w:rPr>
  </w:style>
  <w:style w:type="paragraph" w:styleId="af5">
    <w:name w:val="footnote text"/>
    <w:basedOn w:val="a"/>
    <w:link w:val="af6"/>
    <w:semiHidden/>
    <w:unhideWhenUsed/>
    <w:rsid w:val="00C46118"/>
    <w:rPr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C461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llowedHyperlink"/>
    <w:uiPriority w:val="99"/>
    <w:semiHidden/>
    <w:unhideWhenUsed/>
    <w:rsid w:val="00C46118"/>
    <w:rPr>
      <w:color w:val="800080"/>
      <w:u w:val="single"/>
    </w:rPr>
  </w:style>
  <w:style w:type="paragraph" w:styleId="22">
    <w:name w:val="Body Text Indent 2"/>
    <w:basedOn w:val="a"/>
    <w:link w:val="23"/>
    <w:uiPriority w:val="99"/>
    <w:semiHidden/>
    <w:unhideWhenUsed/>
    <w:rsid w:val="00C4611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C461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041C5"/>
    <w:pPr>
      <w:widowControl w:val="0"/>
      <w:autoSpaceDE w:val="0"/>
      <w:autoSpaceDN w:val="0"/>
      <w:adjustRightInd w:val="0"/>
      <w:spacing w:line="216" w:lineRule="exact"/>
      <w:jc w:val="center"/>
    </w:pPr>
    <w:rPr>
      <w:rFonts w:ascii="Verdana" w:eastAsiaTheme="minorEastAsia" w:hAnsi="Verdana" w:cstheme="minorBidi"/>
    </w:rPr>
  </w:style>
  <w:style w:type="paragraph" w:customStyle="1" w:styleId="Style9">
    <w:name w:val="Style9"/>
    <w:basedOn w:val="a"/>
    <w:rsid w:val="000041C5"/>
    <w:pPr>
      <w:widowControl w:val="0"/>
      <w:autoSpaceDE w:val="0"/>
      <w:autoSpaceDN w:val="0"/>
      <w:adjustRightInd w:val="0"/>
      <w:spacing w:line="202" w:lineRule="exact"/>
    </w:pPr>
    <w:rPr>
      <w:rFonts w:eastAsiaTheme="minorEastAsia"/>
    </w:rPr>
  </w:style>
  <w:style w:type="paragraph" w:customStyle="1" w:styleId="Style10">
    <w:name w:val="Style10"/>
    <w:basedOn w:val="a"/>
    <w:rsid w:val="000041C5"/>
    <w:pPr>
      <w:widowControl w:val="0"/>
      <w:autoSpaceDE w:val="0"/>
      <w:autoSpaceDN w:val="0"/>
      <w:adjustRightInd w:val="0"/>
      <w:spacing w:line="203" w:lineRule="exact"/>
      <w:jc w:val="both"/>
    </w:pPr>
    <w:rPr>
      <w:rFonts w:eastAsiaTheme="minorEastAsia"/>
    </w:rPr>
  </w:style>
  <w:style w:type="character" w:customStyle="1" w:styleId="FontStyle20">
    <w:name w:val="Font Style20"/>
    <w:basedOn w:val="a0"/>
    <w:rsid w:val="000041C5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2">
    <w:name w:val="Font Style22"/>
    <w:basedOn w:val="a0"/>
    <w:rsid w:val="000041C5"/>
    <w:rPr>
      <w:rFonts w:ascii="Times New Roman" w:hAnsi="Times New Roman" w:cs="Times New Roman"/>
      <w:sz w:val="18"/>
      <w:szCs w:val="18"/>
    </w:rPr>
  </w:style>
  <w:style w:type="paragraph" w:customStyle="1" w:styleId="Style12">
    <w:name w:val="Style12"/>
    <w:basedOn w:val="a"/>
    <w:uiPriority w:val="99"/>
    <w:rsid w:val="000041C5"/>
    <w:pPr>
      <w:widowControl w:val="0"/>
      <w:autoSpaceDE w:val="0"/>
      <w:autoSpaceDN w:val="0"/>
      <w:adjustRightInd w:val="0"/>
      <w:spacing w:line="269" w:lineRule="exact"/>
      <w:ind w:firstLine="542"/>
    </w:pPr>
    <w:rPr>
      <w:rFonts w:ascii="Verdana" w:eastAsiaTheme="minorEastAsia" w:hAnsi="Verdana" w:cstheme="minorBidi"/>
    </w:rPr>
  </w:style>
  <w:style w:type="character" w:styleId="af8">
    <w:name w:val="Strong"/>
    <w:basedOn w:val="a0"/>
    <w:uiPriority w:val="22"/>
    <w:qFormat/>
    <w:rsid w:val="00B242A9"/>
    <w:rPr>
      <w:b/>
      <w:bCs/>
    </w:rPr>
  </w:style>
  <w:style w:type="character" w:styleId="af9">
    <w:name w:val="Emphasis"/>
    <w:basedOn w:val="a0"/>
    <w:uiPriority w:val="20"/>
    <w:qFormat/>
    <w:rsid w:val="00B242A9"/>
    <w:rPr>
      <w:i/>
      <w:iCs/>
    </w:rPr>
  </w:style>
  <w:style w:type="paragraph" w:customStyle="1" w:styleId="c31">
    <w:name w:val="c31"/>
    <w:basedOn w:val="a"/>
    <w:rsid w:val="00A82825"/>
    <w:pPr>
      <w:spacing w:before="100" w:beforeAutospacing="1" w:after="100" w:afterAutospacing="1"/>
    </w:pPr>
  </w:style>
  <w:style w:type="paragraph" w:customStyle="1" w:styleId="c17">
    <w:name w:val="c17"/>
    <w:basedOn w:val="a"/>
    <w:rsid w:val="00A82825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semiHidden/>
    <w:rsid w:val="002215C1"/>
    <w:rPr>
      <w:rFonts w:ascii="Cambria" w:eastAsia="Times New Roman" w:hAnsi="Cambria" w:cs="Times New Roman"/>
      <w:b/>
      <w:bCs/>
      <w:i/>
      <w:iCs/>
      <w:color w:val="2DA2BF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215C1"/>
    <w:rPr>
      <w:rFonts w:ascii="Cambria" w:eastAsia="Times New Roman" w:hAnsi="Cambria" w:cs="Times New Roman"/>
      <w:i/>
      <w:iCs/>
      <w:color w:val="404040"/>
      <w:sz w:val="16"/>
      <w:szCs w:val="16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2215C1"/>
    <w:rPr>
      <w:rFonts w:ascii="Cambria" w:eastAsia="Times New Roman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2215C1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c1">
    <w:name w:val="c1"/>
    <w:basedOn w:val="a0"/>
    <w:rsid w:val="002215C1"/>
  </w:style>
  <w:style w:type="paragraph" w:customStyle="1" w:styleId="c3">
    <w:name w:val="c3"/>
    <w:basedOn w:val="a"/>
    <w:rsid w:val="002215C1"/>
    <w:pPr>
      <w:spacing w:before="100" w:beforeAutospacing="1" w:after="100" w:afterAutospacing="1"/>
    </w:pPr>
  </w:style>
  <w:style w:type="paragraph" w:customStyle="1" w:styleId="c13">
    <w:name w:val="c13"/>
    <w:basedOn w:val="a"/>
    <w:rsid w:val="002215C1"/>
    <w:pPr>
      <w:spacing w:before="100" w:beforeAutospacing="1" w:after="100" w:afterAutospacing="1"/>
    </w:pPr>
  </w:style>
  <w:style w:type="paragraph" w:customStyle="1" w:styleId="c7">
    <w:name w:val="c7"/>
    <w:basedOn w:val="a"/>
    <w:rsid w:val="002215C1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2215C1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Cambria" w:eastAsiaTheme="minorEastAsia" w:hAnsi="Cambria" w:cstheme="minorBidi"/>
      <w:sz w:val="16"/>
    </w:rPr>
  </w:style>
  <w:style w:type="paragraph" w:customStyle="1" w:styleId="Style4">
    <w:name w:val="Style4"/>
    <w:basedOn w:val="a"/>
    <w:rsid w:val="002215C1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eastAsiaTheme="minorEastAsia" w:hAnsi="Cambria" w:cstheme="minorBidi"/>
      <w:sz w:val="16"/>
    </w:rPr>
  </w:style>
  <w:style w:type="character" w:styleId="afa">
    <w:name w:val="page number"/>
    <w:basedOn w:val="a0"/>
    <w:rsid w:val="002215C1"/>
  </w:style>
  <w:style w:type="paragraph" w:customStyle="1" w:styleId="Style6">
    <w:name w:val="Style6"/>
    <w:basedOn w:val="a"/>
    <w:rsid w:val="002215C1"/>
    <w:pPr>
      <w:widowControl w:val="0"/>
      <w:autoSpaceDE w:val="0"/>
      <w:autoSpaceDN w:val="0"/>
      <w:adjustRightInd w:val="0"/>
    </w:pPr>
    <w:rPr>
      <w:rFonts w:ascii="Cambria" w:eastAsiaTheme="minorEastAsia" w:hAnsi="Cambria" w:cstheme="minorBidi"/>
      <w:sz w:val="16"/>
    </w:rPr>
  </w:style>
  <w:style w:type="paragraph" w:customStyle="1" w:styleId="Style8">
    <w:name w:val="Style8"/>
    <w:basedOn w:val="a"/>
    <w:rsid w:val="002215C1"/>
    <w:pPr>
      <w:widowControl w:val="0"/>
      <w:autoSpaceDE w:val="0"/>
      <w:autoSpaceDN w:val="0"/>
      <w:adjustRightInd w:val="0"/>
      <w:spacing w:line="370" w:lineRule="exact"/>
    </w:pPr>
    <w:rPr>
      <w:rFonts w:ascii="Cambria" w:eastAsiaTheme="minorEastAsia" w:hAnsi="Cambria" w:cstheme="minorBidi"/>
      <w:sz w:val="16"/>
    </w:rPr>
  </w:style>
  <w:style w:type="paragraph" w:customStyle="1" w:styleId="Style14">
    <w:name w:val="Style14"/>
    <w:basedOn w:val="a"/>
    <w:rsid w:val="002215C1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eastAsiaTheme="minorEastAsia" w:hAnsi="Cambria" w:cstheme="minorBidi"/>
      <w:sz w:val="16"/>
    </w:rPr>
  </w:style>
  <w:style w:type="paragraph" w:customStyle="1" w:styleId="Style15">
    <w:name w:val="Style15"/>
    <w:basedOn w:val="a"/>
    <w:rsid w:val="002215C1"/>
    <w:pPr>
      <w:widowControl w:val="0"/>
      <w:autoSpaceDE w:val="0"/>
      <w:autoSpaceDN w:val="0"/>
      <w:adjustRightInd w:val="0"/>
    </w:pPr>
    <w:rPr>
      <w:rFonts w:ascii="Cambria" w:eastAsiaTheme="minorEastAsia" w:hAnsi="Cambria" w:cstheme="minorBidi"/>
      <w:sz w:val="16"/>
    </w:rPr>
  </w:style>
  <w:style w:type="paragraph" w:customStyle="1" w:styleId="Style16">
    <w:name w:val="Style16"/>
    <w:basedOn w:val="a"/>
    <w:rsid w:val="002215C1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eastAsiaTheme="minorEastAsia" w:hAnsi="Cambria" w:cstheme="minorBidi"/>
      <w:sz w:val="16"/>
    </w:rPr>
  </w:style>
  <w:style w:type="character" w:customStyle="1" w:styleId="FontStyle18">
    <w:name w:val="Font Style18"/>
    <w:rsid w:val="002215C1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2215C1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6">
    <w:name w:val="Font Style26"/>
    <w:rsid w:val="002215C1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2215C1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2215C1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2215C1"/>
    <w:rPr>
      <w:rFonts w:ascii="Cambria" w:hAnsi="Cambria" w:cs="Cambria"/>
      <w:sz w:val="18"/>
      <w:szCs w:val="18"/>
    </w:rPr>
  </w:style>
  <w:style w:type="character" w:customStyle="1" w:styleId="FontStyle19">
    <w:name w:val="Font Style19"/>
    <w:rsid w:val="002215C1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2215C1"/>
    <w:rPr>
      <w:rFonts w:ascii="Cambria" w:hAnsi="Cambria" w:cs="Cambria"/>
      <w:b/>
      <w:bCs/>
      <w:i/>
      <w:iCs/>
      <w:spacing w:val="20"/>
      <w:sz w:val="16"/>
      <w:szCs w:val="16"/>
    </w:rPr>
  </w:style>
  <w:style w:type="character" w:customStyle="1" w:styleId="FontStyle23">
    <w:name w:val="Font Style23"/>
    <w:rsid w:val="002215C1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2215C1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eastAsiaTheme="minorEastAsia" w:hAnsi="Book Antiqua" w:cstheme="minorBidi"/>
      <w:sz w:val="16"/>
    </w:rPr>
  </w:style>
  <w:style w:type="paragraph" w:customStyle="1" w:styleId="Style22">
    <w:name w:val="Style22"/>
    <w:basedOn w:val="a"/>
    <w:rsid w:val="002215C1"/>
    <w:pPr>
      <w:widowControl w:val="0"/>
      <w:autoSpaceDE w:val="0"/>
      <w:autoSpaceDN w:val="0"/>
      <w:adjustRightInd w:val="0"/>
      <w:spacing w:line="235" w:lineRule="exact"/>
    </w:pPr>
    <w:rPr>
      <w:rFonts w:ascii="Book Antiqua" w:eastAsiaTheme="minorEastAsia" w:hAnsi="Book Antiqua" w:cstheme="minorBidi"/>
      <w:sz w:val="16"/>
    </w:rPr>
  </w:style>
  <w:style w:type="paragraph" w:customStyle="1" w:styleId="Style27">
    <w:name w:val="Style27"/>
    <w:basedOn w:val="a"/>
    <w:rsid w:val="002215C1"/>
    <w:pPr>
      <w:widowControl w:val="0"/>
      <w:autoSpaceDE w:val="0"/>
      <w:autoSpaceDN w:val="0"/>
      <w:adjustRightInd w:val="0"/>
      <w:spacing w:line="228" w:lineRule="exact"/>
    </w:pPr>
    <w:rPr>
      <w:rFonts w:ascii="Book Antiqua" w:eastAsiaTheme="minorEastAsia" w:hAnsi="Book Antiqua" w:cstheme="minorBidi"/>
      <w:sz w:val="16"/>
    </w:rPr>
  </w:style>
  <w:style w:type="paragraph" w:customStyle="1" w:styleId="Style28">
    <w:name w:val="Style28"/>
    <w:basedOn w:val="a"/>
    <w:rsid w:val="002215C1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eastAsiaTheme="minorEastAsia" w:hAnsi="Book Antiqua" w:cstheme="minorBidi"/>
      <w:sz w:val="16"/>
    </w:rPr>
  </w:style>
  <w:style w:type="character" w:customStyle="1" w:styleId="FontStyle37">
    <w:name w:val="Font Style37"/>
    <w:rsid w:val="002215C1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2215C1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2215C1"/>
    <w:rPr>
      <w:rFonts w:ascii="Arial" w:hAnsi="Arial" w:cs="Arial"/>
      <w:b/>
      <w:bCs/>
      <w:i/>
      <w:iCs/>
      <w:sz w:val="18"/>
      <w:szCs w:val="18"/>
    </w:rPr>
  </w:style>
  <w:style w:type="paragraph" w:customStyle="1" w:styleId="Style11">
    <w:name w:val="Style11"/>
    <w:basedOn w:val="a"/>
    <w:rsid w:val="002215C1"/>
    <w:pPr>
      <w:widowControl w:val="0"/>
      <w:autoSpaceDE w:val="0"/>
      <w:autoSpaceDN w:val="0"/>
      <w:adjustRightInd w:val="0"/>
      <w:spacing w:line="230" w:lineRule="exact"/>
      <w:ind w:firstLine="514"/>
      <w:jc w:val="both"/>
    </w:pPr>
    <w:rPr>
      <w:rFonts w:ascii="Book Antiqua" w:eastAsiaTheme="minorEastAsia" w:hAnsi="Book Antiqua" w:cstheme="minorBidi"/>
      <w:sz w:val="16"/>
    </w:rPr>
  </w:style>
  <w:style w:type="paragraph" w:customStyle="1" w:styleId="Style24">
    <w:name w:val="Style24"/>
    <w:basedOn w:val="a"/>
    <w:rsid w:val="002215C1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eastAsiaTheme="minorEastAsia" w:hAnsi="Book Antiqua" w:cstheme="minorBidi"/>
      <w:sz w:val="16"/>
    </w:rPr>
  </w:style>
  <w:style w:type="character" w:customStyle="1" w:styleId="FontStyle42">
    <w:name w:val="Font Style42"/>
    <w:rsid w:val="002215C1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2215C1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eastAsiaTheme="minorEastAsia" w:hAnsi="Book Antiqua" w:cstheme="minorBidi"/>
      <w:sz w:val="16"/>
    </w:rPr>
  </w:style>
  <w:style w:type="character" w:customStyle="1" w:styleId="FontStyle33">
    <w:name w:val="Font Style33"/>
    <w:rsid w:val="002215C1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rsid w:val="002215C1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2215C1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fb">
    <w:name w:val="endnote text"/>
    <w:basedOn w:val="a"/>
    <w:link w:val="afc"/>
    <w:rsid w:val="002215C1"/>
    <w:rPr>
      <w:rFonts w:eastAsiaTheme="minorEastAsia" w:cstheme="minorBidi"/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2215C1"/>
    <w:rPr>
      <w:rFonts w:ascii="Times New Roman" w:eastAsiaTheme="minorEastAsia" w:hAnsi="Times New Roman"/>
      <w:sz w:val="20"/>
      <w:szCs w:val="20"/>
      <w:lang w:eastAsia="ru-RU"/>
    </w:rPr>
  </w:style>
  <w:style w:type="character" w:styleId="afd">
    <w:name w:val="endnote reference"/>
    <w:rsid w:val="002215C1"/>
    <w:rPr>
      <w:vertAlign w:val="superscript"/>
    </w:rPr>
  </w:style>
  <w:style w:type="paragraph" w:customStyle="1" w:styleId="afe">
    <w:name w:val="Знак"/>
    <w:basedOn w:val="a"/>
    <w:rsid w:val="002215C1"/>
    <w:pPr>
      <w:spacing w:after="160" w:line="240" w:lineRule="exact"/>
    </w:pPr>
    <w:rPr>
      <w:rFonts w:ascii="Verdana" w:eastAsiaTheme="minorEastAsia" w:hAnsi="Verdana" w:cstheme="minorBidi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2215C1"/>
    <w:pPr>
      <w:pBdr>
        <w:bottom w:val="single" w:sz="6" w:space="1" w:color="auto"/>
      </w:pBdr>
      <w:jc w:val="center"/>
    </w:pPr>
    <w:rPr>
      <w:rFonts w:ascii="Arial" w:eastAsiaTheme="minorEastAsia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2215C1"/>
    <w:rPr>
      <w:rFonts w:ascii="Arial" w:eastAsiaTheme="minorEastAsia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2215C1"/>
    <w:pPr>
      <w:pBdr>
        <w:top w:val="single" w:sz="6" w:space="1" w:color="auto"/>
      </w:pBdr>
      <w:jc w:val="center"/>
    </w:pPr>
    <w:rPr>
      <w:rFonts w:ascii="Arial" w:eastAsiaTheme="minorEastAsia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2215C1"/>
    <w:rPr>
      <w:rFonts w:ascii="Arial" w:eastAsiaTheme="minorEastAsia" w:hAnsi="Arial" w:cs="Arial"/>
      <w:vanish/>
      <w:sz w:val="16"/>
      <w:szCs w:val="16"/>
      <w:lang w:eastAsia="ru-RU"/>
    </w:rPr>
  </w:style>
  <w:style w:type="paragraph" w:styleId="aff">
    <w:name w:val="caption"/>
    <w:basedOn w:val="a"/>
    <w:next w:val="a"/>
    <w:uiPriority w:val="35"/>
    <w:unhideWhenUsed/>
    <w:qFormat/>
    <w:rsid w:val="002215C1"/>
    <w:rPr>
      <w:rFonts w:eastAsiaTheme="minorEastAsia" w:cstheme="minorBidi"/>
      <w:b/>
      <w:bCs/>
      <w:color w:val="2DA2BF"/>
      <w:sz w:val="18"/>
      <w:szCs w:val="18"/>
    </w:rPr>
  </w:style>
  <w:style w:type="paragraph" w:styleId="aff0">
    <w:name w:val="Title"/>
    <w:basedOn w:val="a"/>
    <w:next w:val="a"/>
    <w:link w:val="aff1"/>
    <w:uiPriority w:val="10"/>
    <w:qFormat/>
    <w:rsid w:val="002215C1"/>
    <w:pPr>
      <w:pBdr>
        <w:bottom w:val="single" w:sz="8" w:space="4" w:color="2DA2BF"/>
      </w:pBdr>
      <w:spacing w:after="300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ff1">
    <w:name w:val="Название Знак"/>
    <w:basedOn w:val="a0"/>
    <w:link w:val="aff0"/>
    <w:uiPriority w:val="10"/>
    <w:rsid w:val="002215C1"/>
    <w:rPr>
      <w:rFonts w:ascii="Cambria" w:eastAsia="Times New Roman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ff2">
    <w:name w:val="Subtitle"/>
    <w:basedOn w:val="a"/>
    <w:next w:val="a"/>
    <w:link w:val="aff3"/>
    <w:uiPriority w:val="11"/>
    <w:qFormat/>
    <w:rsid w:val="002215C1"/>
    <w:pPr>
      <w:numPr>
        <w:ilvl w:val="1"/>
      </w:numPr>
    </w:pPr>
    <w:rPr>
      <w:rFonts w:ascii="Cambria" w:hAnsi="Cambria"/>
      <w:i/>
      <w:iCs/>
      <w:color w:val="2DA2BF"/>
      <w:spacing w:val="15"/>
    </w:rPr>
  </w:style>
  <w:style w:type="character" w:customStyle="1" w:styleId="aff3">
    <w:name w:val="Подзаголовок Знак"/>
    <w:basedOn w:val="a0"/>
    <w:link w:val="aff2"/>
    <w:uiPriority w:val="11"/>
    <w:rsid w:val="002215C1"/>
    <w:rPr>
      <w:rFonts w:ascii="Cambria" w:eastAsia="Times New Roman" w:hAnsi="Cambria" w:cs="Times New Roman"/>
      <w:i/>
      <w:iCs/>
      <w:color w:val="2DA2BF"/>
      <w:spacing w:val="15"/>
      <w:sz w:val="24"/>
      <w:szCs w:val="24"/>
      <w:lang w:eastAsia="ru-RU"/>
    </w:rPr>
  </w:style>
  <w:style w:type="paragraph" w:styleId="24">
    <w:name w:val="Quote"/>
    <w:basedOn w:val="a"/>
    <w:next w:val="a"/>
    <w:link w:val="25"/>
    <w:uiPriority w:val="29"/>
    <w:qFormat/>
    <w:rsid w:val="002215C1"/>
    <w:rPr>
      <w:rFonts w:eastAsiaTheme="minorEastAsia" w:cstheme="minorBidi"/>
      <w:i/>
      <w:iCs/>
      <w:color w:val="000000"/>
      <w:sz w:val="16"/>
      <w:szCs w:val="16"/>
    </w:rPr>
  </w:style>
  <w:style w:type="character" w:customStyle="1" w:styleId="25">
    <w:name w:val="Цитата 2 Знак"/>
    <w:basedOn w:val="a0"/>
    <w:link w:val="24"/>
    <w:uiPriority w:val="29"/>
    <w:rsid w:val="002215C1"/>
    <w:rPr>
      <w:rFonts w:ascii="Times New Roman" w:eastAsiaTheme="minorEastAsia" w:hAnsi="Times New Roman"/>
      <w:i/>
      <w:iCs/>
      <w:color w:val="000000"/>
      <w:sz w:val="16"/>
      <w:szCs w:val="16"/>
      <w:lang w:eastAsia="ru-RU"/>
    </w:rPr>
  </w:style>
  <w:style w:type="paragraph" w:styleId="aff4">
    <w:name w:val="Intense Quote"/>
    <w:basedOn w:val="a"/>
    <w:next w:val="a"/>
    <w:link w:val="aff5"/>
    <w:uiPriority w:val="30"/>
    <w:qFormat/>
    <w:rsid w:val="002215C1"/>
    <w:pPr>
      <w:pBdr>
        <w:bottom w:val="single" w:sz="4" w:space="4" w:color="2DA2BF"/>
      </w:pBdr>
      <w:spacing w:before="200" w:after="280"/>
      <w:ind w:left="936" w:right="936"/>
    </w:pPr>
    <w:rPr>
      <w:rFonts w:eastAsiaTheme="minorEastAsia" w:cstheme="minorBidi"/>
      <w:b/>
      <w:bCs/>
      <w:i/>
      <w:iCs/>
      <w:color w:val="2DA2BF"/>
      <w:sz w:val="16"/>
      <w:szCs w:val="16"/>
    </w:rPr>
  </w:style>
  <w:style w:type="character" w:customStyle="1" w:styleId="aff5">
    <w:name w:val="Выделенная цитата Знак"/>
    <w:basedOn w:val="a0"/>
    <w:link w:val="aff4"/>
    <w:uiPriority w:val="30"/>
    <w:rsid w:val="002215C1"/>
    <w:rPr>
      <w:rFonts w:ascii="Times New Roman" w:eastAsiaTheme="minorEastAsia" w:hAnsi="Times New Roman"/>
      <w:b/>
      <w:bCs/>
      <w:i/>
      <w:iCs/>
      <w:color w:val="2DA2BF"/>
      <w:sz w:val="16"/>
      <w:szCs w:val="16"/>
      <w:lang w:eastAsia="ru-RU"/>
    </w:rPr>
  </w:style>
  <w:style w:type="character" w:styleId="aff6">
    <w:name w:val="Subtle Emphasis"/>
    <w:uiPriority w:val="19"/>
    <w:qFormat/>
    <w:rsid w:val="002215C1"/>
    <w:rPr>
      <w:i/>
      <w:iCs/>
      <w:color w:val="808080"/>
    </w:rPr>
  </w:style>
  <w:style w:type="character" w:styleId="aff7">
    <w:name w:val="Intense Emphasis"/>
    <w:uiPriority w:val="21"/>
    <w:qFormat/>
    <w:rsid w:val="002215C1"/>
    <w:rPr>
      <w:b/>
      <w:bCs/>
      <w:i/>
      <w:iCs/>
      <w:color w:val="2DA2BF"/>
    </w:rPr>
  </w:style>
  <w:style w:type="character" w:styleId="aff8">
    <w:name w:val="Subtle Reference"/>
    <w:uiPriority w:val="31"/>
    <w:qFormat/>
    <w:rsid w:val="002215C1"/>
    <w:rPr>
      <w:smallCaps/>
      <w:color w:val="DA1F28"/>
      <w:u w:val="single"/>
    </w:rPr>
  </w:style>
  <w:style w:type="character" w:styleId="aff9">
    <w:name w:val="Intense Reference"/>
    <w:uiPriority w:val="32"/>
    <w:qFormat/>
    <w:rsid w:val="002215C1"/>
    <w:rPr>
      <w:b/>
      <w:bCs/>
      <w:smallCaps/>
      <w:color w:val="DA1F28"/>
      <w:spacing w:val="5"/>
      <w:u w:val="single"/>
    </w:rPr>
  </w:style>
  <w:style w:type="character" w:styleId="affa">
    <w:name w:val="Book Title"/>
    <w:uiPriority w:val="33"/>
    <w:qFormat/>
    <w:rsid w:val="002215C1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0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33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13465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617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A35AC-279A-4EA8-8CF6-F0021C2D0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5655</TotalTime>
  <Pages>1</Pages>
  <Words>4919</Words>
  <Characters>28042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Fresh-Team</Company>
  <LinksUpToDate>false</LinksUpToDate>
  <CharactersWithSpaces>32896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Pasha-Hard</dc:creator>
  <cp:lastModifiedBy>Пользователь Windows</cp:lastModifiedBy>
  <cp:revision>28</cp:revision>
  <cp:lastPrinted>2015-08-31T16:26:00Z</cp:lastPrinted>
  <dcterms:created xsi:type="dcterms:W3CDTF">2021-09-13T13:01:00Z</dcterms:created>
  <dcterms:modified xsi:type="dcterms:W3CDTF">2022-12-27T12:41:00Z</dcterms:modified>
</cp:coreProperties>
</file>